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4CE29" w14:textId="77777777" w:rsidR="00AA0F89" w:rsidRDefault="00AA0F89" w:rsidP="46DC57CD">
      <w:pPr>
        <w:spacing w:after="0" w:line="252" w:lineRule="auto"/>
        <w:ind w:left="0" w:right="87" w:firstLine="0"/>
        <w:jc w:val="center"/>
        <w:rPr>
          <w:b/>
          <w:bCs/>
          <w:sz w:val="34"/>
          <w:szCs w:val="34"/>
        </w:rPr>
      </w:pPr>
    </w:p>
    <w:p w14:paraId="7E1D65B8" w14:textId="36B9CDBF" w:rsidR="00AA0F89" w:rsidRDefault="00521057">
      <w:pPr>
        <w:spacing w:after="0" w:line="252" w:lineRule="auto"/>
        <w:ind w:left="455" w:right="87" w:hanging="10"/>
        <w:jc w:val="center"/>
        <w:rPr>
          <w:b/>
          <w:sz w:val="34"/>
        </w:rPr>
      </w:pPr>
      <w:r>
        <w:rPr>
          <w:b/>
          <w:noProof/>
          <w:sz w:val="34"/>
        </w:rPr>
        <w:drawing>
          <wp:inline distT="0" distB="0" distL="0" distR="0" wp14:anchorId="039649C5" wp14:editId="795C5A57">
            <wp:extent cx="883349" cy="736919"/>
            <wp:effectExtent l="0" t="0" r="0" b="6350"/>
            <wp:docPr id="262373317" name="Picture 1">
              <a:extLst xmlns:a="http://schemas.openxmlformats.org/drawingml/2006/main">
                <a:ext uri="{FF2B5EF4-FFF2-40B4-BE49-F238E27FC236}">
                  <a16:creationId xmlns:a16="http://schemas.microsoft.com/office/drawing/2014/main" id="{673E4C6E-1621-4A92-99DF-78A6A353B1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5000" cy="754981"/>
                    </a:xfrm>
                    <a:prstGeom prst="rect">
                      <a:avLst/>
                    </a:prstGeom>
                    <a:noFill/>
                    <a:ln>
                      <a:noFill/>
                    </a:ln>
                  </pic:spPr>
                </pic:pic>
              </a:graphicData>
            </a:graphic>
          </wp:inline>
        </w:drawing>
      </w:r>
    </w:p>
    <w:p w14:paraId="135465E6" w14:textId="77777777" w:rsidR="00AA0F89" w:rsidRDefault="00AA0F89">
      <w:pPr>
        <w:spacing w:after="0" w:line="252" w:lineRule="auto"/>
        <w:ind w:left="455" w:right="87" w:hanging="10"/>
        <w:jc w:val="center"/>
        <w:rPr>
          <w:b/>
          <w:sz w:val="34"/>
        </w:rPr>
      </w:pPr>
    </w:p>
    <w:p w14:paraId="169F3393" w14:textId="6658B282" w:rsidR="003269CC" w:rsidRDefault="0019082D">
      <w:pPr>
        <w:spacing w:after="0" w:line="252" w:lineRule="auto"/>
        <w:ind w:left="455" w:right="87" w:hanging="10"/>
        <w:jc w:val="center"/>
      </w:pPr>
      <w:r>
        <w:rPr>
          <w:b/>
          <w:sz w:val="34"/>
        </w:rPr>
        <w:t>20</w:t>
      </w:r>
      <w:r w:rsidR="00BF3623">
        <w:rPr>
          <w:b/>
          <w:sz w:val="34"/>
        </w:rPr>
        <w:t>2</w:t>
      </w:r>
      <w:r w:rsidR="00DB1113">
        <w:rPr>
          <w:b/>
          <w:sz w:val="34"/>
        </w:rPr>
        <w:t>6</w:t>
      </w:r>
      <w:r>
        <w:rPr>
          <w:b/>
          <w:sz w:val="34"/>
        </w:rPr>
        <w:t xml:space="preserve"> DOWNEAST FLEET RACING INVITATIONAL and</w:t>
      </w:r>
    </w:p>
    <w:p w14:paraId="748A4FD0" w14:textId="77777777" w:rsidR="003269CC" w:rsidRDefault="0019082D">
      <w:pPr>
        <w:spacing w:after="627" w:line="252" w:lineRule="auto"/>
        <w:ind w:left="455" w:right="86" w:hanging="10"/>
        <w:jc w:val="center"/>
      </w:pPr>
      <w:r>
        <w:rPr>
          <w:b/>
          <w:sz w:val="34"/>
        </w:rPr>
        <w:t>Maine State Fleet Racing Championship</w:t>
      </w:r>
    </w:p>
    <w:p w14:paraId="7924CE5A" w14:textId="77777777" w:rsidR="003269CC" w:rsidRDefault="0019082D">
      <w:pPr>
        <w:spacing w:after="187" w:line="252" w:lineRule="auto"/>
        <w:ind w:left="455" w:right="446" w:hanging="10"/>
        <w:jc w:val="center"/>
      </w:pPr>
      <w:r>
        <w:rPr>
          <w:b/>
          <w:sz w:val="34"/>
        </w:rPr>
        <w:t>NOTICE OF RACE</w:t>
      </w:r>
    </w:p>
    <w:p w14:paraId="140D5333" w14:textId="77777777" w:rsidR="003269CC" w:rsidRDefault="0019082D">
      <w:pPr>
        <w:spacing w:after="7" w:line="259" w:lineRule="auto"/>
        <w:ind w:left="0" w:firstLine="0"/>
        <w:jc w:val="center"/>
      </w:pPr>
      <w:r>
        <w:t>Hosted by:</w:t>
      </w:r>
    </w:p>
    <w:p w14:paraId="5E3D92C8" w14:textId="77777777" w:rsidR="003269CC" w:rsidRDefault="0019082D">
      <w:pPr>
        <w:spacing w:after="327" w:line="250" w:lineRule="auto"/>
        <w:ind w:left="2140" w:right="0" w:hanging="10"/>
      </w:pPr>
      <w:r>
        <w:rPr>
          <w:b/>
          <w:sz w:val="26"/>
        </w:rPr>
        <w:t>Maine Maritime Academy, Castine, Maine</w:t>
      </w:r>
    </w:p>
    <w:p w14:paraId="7B34F8E4" w14:textId="5786F898" w:rsidR="003269CC" w:rsidRDefault="0019082D">
      <w:pPr>
        <w:pStyle w:val="Heading1"/>
      </w:pPr>
      <w:r>
        <w:t xml:space="preserve">May </w:t>
      </w:r>
      <w:r w:rsidR="00953637">
        <w:t>1</w:t>
      </w:r>
      <w:r w:rsidR="00DB1113">
        <w:t>6</w:t>
      </w:r>
      <w:r>
        <w:t>, 20</w:t>
      </w:r>
      <w:r w:rsidR="00C30CF1">
        <w:t>2</w:t>
      </w:r>
      <w:r w:rsidR="00A47FDF">
        <w:t>6</w:t>
      </w:r>
    </w:p>
    <w:p w14:paraId="591F3439" w14:textId="77777777" w:rsidR="003269CC" w:rsidRDefault="0019082D">
      <w:pPr>
        <w:spacing w:after="3" w:line="259" w:lineRule="auto"/>
        <w:ind w:left="355" w:right="0" w:hanging="10"/>
      </w:pPr>
      <w:r>
        <w:rPr>
          <w:b/>
        </w:rPr>
        <w:t>1. RULES</w:t>
      </w:r>
      <w:r>
        <w:t>:</w:t>
      </w:r>
    </w:p>
    <w:p w14:paraId="1D235ECD" w14:textId="2250F48F" w:rsidR="003269CC" w:rsidRDefault="0019082D">
      <w:pPr>
        <w:numPr>
          <w:ilvl w:val="0"/>
          <w:numId w:val="1"/>
        </w:numPr>
        <w:spacing w:after="0"/>
        <w:ind w:right="0" w:hanging="360"/>
      </w:pPr>
      <w:r>
        <w:t>The regatta will be governed by the ISSA Procedural Rules, The Racing Rules of Sailing 20</w:t>
      </w:r>
      <w:r w:rsidR="0010273F">
        <w:t>2</w:t>
      </w:r>
      <w:r w:rsidR="006E3E53">
        <w:t>5</w:t>
      </w:r>
      <w:r>
        <w:t>-20</w:t>
      </w:r>
      <w:r w:rsidR="0010273F">
        <w:t>2</w:t>
      </w:r>
      <w:r w:rsidR="006E3E53">
        <w:t>8</w:t>
      </w:r>
      <w:r>
        <w:t>, and by the Sailing Instructions.</w:t>
      </w:r>
      <w:r w:rsidR="00390B45">
        <w:t xml:space="preserve">  Anything written in the Sailing Instructions</w:t>
      </w:r>
      <w:r w:rsidR="00A76C1A">
        <w:t xml:space="preserve"> shall</w:t>
      </w:r>
      <w:r w:rsidR="001F40AC">
        <w:t xml:space="preserve"> </w:t>
      </w:r>
      <w:r w:rsidR="00504642">
        <w:t xml:space="preserve">carry more weight than </w:t>
      </w:r>
      <w:r w:rsidR="00A879EA">
        <w:t>other rules.</w:t>
      </w:r>
    </w:p>
    <w:p w14:paraId="70F8AE1E" w14:textId="2EFDF871" w:rsidR="003269CC" w:rsidRDefault="0019082D">
      <w:pPr>
        <w:numPr>
          <w:ilvl w:val="0"/>
          <w:numId w:val="1"/>
        </w:numPr>
        <w:spacing w:after="26"/>
        <w:ind w:right="0" w:hanging="360"/>
      </w:pPr>
      <w:r>
        <w:t xml:space="preserve">A responsible adult must accompany the team </w:t>
      </w:r>
      <w:r w:rsidR="00595712">
        <w:t>for the entire time the team is on campus.</w:t>
      </w:r>
    </w:p>
    <w:p w14:paraId="35AADC98" w14:textId="77777777" w:rsidR="00831F9C" w:rsidRDefault="00831F9C" w:rsidP="00ED2682">
      <w:pPr>
        <w:spacing w:after="26"/>
        <w:ind w:left="705" w:right="0" w:firstLine="0"/>
      </w:pPr>
    </w:p>
    <w:p w14:paraId="277812B5" w14:textId="02192E52" w:rsidR="003269CC" w:rsidRDefault="00831F9C">
      <w:pPr>
        <w:numPr>
          <w:ilvl w:val="0"/>
          <w:numId w:val="7"/>
        </w:numPr>
        <w:ind w:right="0" w:hanging="360"/>
      </w:pPr>
      <w:r>
        <w:rPr>
          <w:b/>
        </w:rPr>
        <w:t>SAFETY:</w:t>
      </w:r>
      <w:r>
        <w:t xml:space="preserve">  </w:t>
      </w:r>
      <w:r w:rsidR="00C23846">
        <w:t>C</w:t>
      </w:r>
      <w:r>
        <w:t>ompetitors m</w:t>
      </w:r>
      <w:r w:rsidR="00E6796C">
        <w:t>ay be required to</w:t>
      </w:r>
      <w:r>
        <w:t xml:space="preserve"> wear a drysuit or </w:t>
      </w:r>
      <w:r w:rsidR="00D07ED9">
        <w:t>approved</w:t>
      </w:r>
      <w:r>
        <w:t xml:space="preserve"> wetsuit while racing</w:t>
      </w:r>
      <w:r w:rsidR="00E6796C">
        <w:t>.</w:t>
      </w:r>
      <w:r>
        <w:t xml:space="preserve"> </w:t>
      </w:r>
      <w:r w:rsidR="00E6796C">
        <w:t>A</w:t>
      </w:r>
      <w:r>
        <w:t xml:space="preserve"> USCG approved type III lifejacket</w:t>
      </w:r>
      <w:r w:rsidR="00ED2682">
        <w:t>,</w:t>
      </w:r>
      <w:r>
        <w:t xml:space="preserve"> must be worn at all times</w:t>
      </w:r>
      <w:r w:rsidR="00E6796C">
        <w:t xml:space="preserve"> on the water</w:t>
      </w:r>
      <w:r w:rsidR="00DE7853">
        <w:t>, except f</w:t>
      </w:r>
      <w:r w:rsidR="000D6D83">
        <w:t>or brief periods when changing layers</w:t>
      </w:r>
      <w:r w:rsidR="00E6796C">
        <w:t>.</w:t>
      </w:r>
      <w:r>
        <w:t xml:space="preserve"> </w:t>
      </w:r>
    </w:p>
    <w:p w14:paraId="44727954" w14:textId="77777777" w:rsidR="003269CC" w:rsidRDefault="0019082D">
      <w:pPr>
        <w:numPr>
          <w:ilvl w:val="0"/>
          <w:numId w:val="7"/>
        </w:numPr>
        <w:spacing w:after="3" w:line="259" w:lineRule="auto"/>
        <w:ind w:right="0" w:hanging="360"/>
      </w:pPr>
      <w:r>
        <w:rPr>
          <w:b/>
        </w:rPr>
        <w:t>FORMAT &amp; ELIGIBILITY:</w:t>
      </w:r>
    </w:p>
    <w:p w14:paraId="76A5619B" w14:textId="4E89F76C" w:rsidR="003269CC" w:rsidRDefault="0019082D">
      <w:pPr>
        <w:numPr>
          <w:ilvl w:val="0"/>
          <w:numId w:val="6"/>
        </w:numPr>
        <w:spacing w:after="3"/>
        <w:ind w:right="0" w:hanging="360"/>
      </w:pPr>
      <w:r>
        <w:t xml:space="preserve">One team (A &amp; B Divisions) from each school or community/conglomerate team may </w:t>
      </w:r>
      <w:r w:rsidR="009C3272">
        <w:t xml:space="preserve">initially </w:t>
      </w:r>
      <w:r>
        <w:t xml:space="preserve">enter. </w:t>
      </w:r>
      <w:r w:rsidR="009C3272">
        <w:t xml:space="preserve"> A minimum of 4 sailors </w:t>
      </w:r>
      <w:r w:rsidR="00800017">
        <w:t>shall make a team.</w:t>
      </w:r>
    </w:p>
    <w:p w14:paraId="419E6C32" w14:textId="77777777" w:rsidR="003269CC" w:rsidRDefault="0019082D">
      <w:pPr>
        <w:numPr>
          <w:ilvl w:val="0"/>
          <w:numId w:val="6"/>
        </w:numPr>
        <w:spacing w:after="26"/>
        <w:ind w:right="0" w:hanging="360"/>
      </w:pPr>
      <w:r>
        <w:t>There will be a limit of 19 teams.</w:t>
      </w:r>
    </w:p>
    <w:p w14:paraId="75A9A1C9" w14:textId="639B096F" w:rsidR="003269CC" w:rsidRDefault="0019082D">
      <w:pPr>
        <w:numPr>
          <w:ilvl w:val="0"/>
          <w:numId w:val="6"/>
        </w:numPr>
        <w:spacing w:after="3"/>
        <w:ind w:right="0" w:hanging="360"/>
      </w:pPr>
      <w:r>
        <w:t xml:space="preserve">Selection of competing teams will be based on the date of receipt of </w:t>
      </w:r>
      <w:r w:rsidR="006E4E6D">
        <w:t>registration info and</w:t>
      </w:r>
      <w:r>
        <w:t xml:space="preserve"> payment</w:t>
      </w:r>
      <w:r w:rsidR="006E4E6D">
        <w:t xml:space="preserve">.   </w:t>
      </w:r>
    </w:p>
    <w:p w14:paraId="07B0A43E" w14:textId="6B0E71EC" w:rsidR="003269CC" w:rsidRDefault="005542E8">
      <w:pPr>
        <w:numPr>
          <w:ilvl w:val="0"/>
          <w:numId w:val="6"/>
        </w:numPr>
        <w:ind w:right="0" w:hanging="360"/>
      </w:pPr>
      <w:r>
        <w:t xml:space="preserve">Second berths may be granted if less than 19 </w:t>
      </w:r>
      <w:r w:rsidR="00CD1F91">
        <w:t>teams</w:t>
      </w:r>
      <w:r>
        <w:t xml:space="preserve"> </w:t>
      </w:r>
      <w:r w:rsidR="003573DA">
        <w:t>enter:</w:t>
      </w:r>
      <w:r>
        <w:t xml:space="preserve"> with advance approval from the Regatta Chair. Decisions regarding second teams will be made after all entry forms and fees have been received and reviewed. Notification will be made by e-mail.</w:t>
      </w:r>
      <w:r w:rsidR="005136F7">
        <w:t xml:space="preserve"> Our intent is to fill all available berths</w:t>
      </w:r>
      <w:r w:rsidR="00190382">
        <w:t xml:space="preserve">, while giving as many </w:t>
      </w:r>
      <w:r w:rsidR="00623FA2">
        <w:t xml:space="preserve">different </w:t>
      </w:r>
      <w:r w:rsidR="00190382">
        <w:t>teams</w:t>
      </w:r>
      <w:r w:rsidR="00623FA2">
        <w:t xml:space="preserve"> as possible</w:t>
      </w:r>
      <w:r w:rsidR="00190382">
        <w:t xml:space="preserve"> a chance to register.  </w:t>
      </w:r>
      <w:r>
        <w:t xml:space="preserve"> </w:t>
      </w:r>
    </w:p>
    <w:p w14:paraId="1E999AB1" w14:textId="737F5749" w:rsidR="003269CC" w:rsidRDefault="0019082D">
      <w:pPr>
        <w:numPr>
          <w:ilvl w:val="0"/>
          <w:numId w:val="5"/>
        </w:numPr>
        <w:ind w:right="0" w:hanging="360"/>
      </w:pPr>
      <w:r w:rsidRPr="00E5125A">
        <w:rPr>
          <w:b/>
          <w:bCs/>
        </w:rPr>
        <w:t>STATE OF MAINE HIGH SCHOOL SAILING CHAMPIONSHIP</w:t>
      </w:r>
      <w:r>
        <w:t xml:space="preserve">: This regatta will serve as the State of Maine High School Fleet Racing Championship. </w:t>
      </w:r>
      <w:r w:rsidR="00D60F02">
        <w:t>The</w:t>
      </w:r>
      <w:r w:rsidR="00E5125A">
        <w:t xml:space="preserve"> </w:t>
      </w:r>
      <w:r w:rsidR="00D60F02">
        <w:t>School Team (</w:t>
      </w:r>
      <w:r w:rsidR="00F7383F">
        <w:t xml:space="preserve">must be </w:t>
      </w:r>
      <w:r w:rsidR="00D60F02">
        <w:t xml:space="preserve">registered with ISSA) with the lowest final score shall </w:t>
      </w:r>
      <w:r w:rsidR="00C8613F">
        <w:t xml:space="preserve">be declared the Maine </w:t>
      </w:r>
      <w:r w:rsidR="00A61123">
        <w:t>School Sailing Association</w:t>
      </w:r>
      <w:r w:rsidR="00954BAE">
        <w:t xml:space="preserve"> </w:t>
      </w:r>
      <w:r w:rsidR="00C8613F">
        <w:t xml:space="preserve">Champion.  </w:t>
      </w:r>
      <w:r w:rsidR="00502109">
        <w:t xml:space="preserve">Community/Conglomerate teams are not eligible </w:t>
      </w:r>
      <w:r w:rsidR="00532C60">
        <w:t xml:space="preserve">for this.  </w:t>
      </w:r>
    </w:p>
    <w:p w14:paraId="05B4991D" w14:textId="1CFB5A96" w:rsidR="00C0717C" w:rsidRPr="0025106A" w:rsidRDefault="1C50D8EE" w:rsidP="1C50D8EE">
      <w:pPr>
        <w:numPr>
          <w:ilvl w:val="0"/>
          <w:numId w:val="5"/>
        </w:numPr>
        <w:ind w:right="0" w:hanging="360"/>
      </w:pPr>
      <w:r w:rsidRPr="46DC57CD">
        <w:rPr>
          <w:b/>
          <w:bCs/>
        </w:rPr>
        <w:t xml:space="preserve">REGISTRATION: </w:t>
      </w:r>
      <w:r>
        <w:t xml:space="preserve">Email MMA </w:t>
      </w:r>
      <w:r w:rsidR="00A30358">
        <w:t xml:space="preserve">Head </w:t>
      </w:r>
      <w:r>
        <w:t xml:space="preserve">Sailing Coach </w:t>
      </w:r>
      <w:r w:rsidR="005B532D">
        <w:t>Patrick DiLalla</w:t>
      </w:r>
      <w:r w:rsidR="00A30358">
        <w:t xml:space="preserve">. </w:t>
      </w:r>
      <w:r>
        <w:t xml:space="preserve"> </w:t>
      </w:r>
      <w:r w:rsidR="00A30358">
        <w:t>Please include “</w:t>
      </w:r>
      <w:r>
        <w:t>Downeast Registration</w:t>
      </w:r>
      <w:r w:rsidR="00A30358">
        <w:t>” in the subject line</w:t>
      </w:r>
      <w:r>
        <w:t>.</w:t>
      </w:r>
      <w:r w:rsidR="004227A1">
        <w:t xml:space="preserve"> </w:t>
      </w:r>
      <w:r w:rsidR="008579A4">
        <w:t>Registration will not be considered complete until payment is received</w:t>
      </w:r>
      <w:r w:rsidR="0073557C">
        <w:t xml:space="preserve">.  </w:t>
      </w:r>
    </w:p>
    <w:p w14:paraId="231A2A31" w14:textId="5CBC9461" w:rsidR="003269CC" w:rsidRDefault="0019082D">
      <w:pPr>
        <w:numPr>
          <w:ilvl w:val="0"/>
          <w:numId w:val="5"/>
        </w:numPr>
        <w:ind w:right="0" w:hanging="360"/>
      </w:pPr>
      <w:r w:rsidRPr="46DC57CD">
        <w:rPr>
          <w:b/>
          <w:bCs/>
        </w:rPr>
        <w:t>FEE:</w:t>
      </w:r>
      <w:r>
        <w:t xml:space="preserve"> The entry fee is $</w:t>
      </w:r>
      <w:r w:rsidR="00A12091">
        <w:t>40</w:t>
      </w:r>
      <w:r>
        <w:t>.00 per sailor, coach</w:t>
      </w:r>
      <w:r w:rsidR="00410925">
        <w:t>,</w:t>
      </w:r>
      <w:r>
        <w:t xml:space="preserve"> and any other accompanying adult</w:t>
      </w:r>
      <w:r w:rsidR="00A93564">
        <w:t xml:space="preserve"> who wants a T-shirt and dinner.</w:t>
      </w:r>
      <w:r w:rsidR="006D367D">
        <w:t xml:space="preserve"> </w:t>
      </w:r>
    </w:p>
    <w:p w14:paraId="22F8E119" w14:textId="77777777" w:rsidR="009F4301" w:rsidRDefault="0019082D" w:rsidP="009F4301">
      <w:pPr>
        <w:numPr>
          <w:ilvl w:val="0"/>
          <w:numId w:val="5"/>
        </w:numPr>
        <w:ind w:right="0" w:hanging="360"/>
      </w:pPr>
      <w:r>
        <w:rPr>
          <w:b/>
        </w:rPr>
        <w:t xml:space="preserve">BOATS: </w:t>
      </w:r>
      <w:r>
        <w:t>Boats will be Collegiate 420s provided by Maine Maritime Academy.</w:t>
      </w:r>
    </w:p>
    <w:p w14:paraId="0ED95C2A" w14:textId="76EDFC67" w:rsidR="003269CC" w:rsidRDefault="0019082D" w:rsidP="009F4301">
      <w:pPr>
        <w:numPr>
          <w:ilvl w:val="0"/>
          <w:numId w:val="5"/>
        </w:numPr>
        <w:ind w:right="0" w:hanging="360"/>
      </w:pPr>
      <w:r w:rsidRPr="009F4301">
        <w:rPr>
          <w:b/>
        </w:rPr>
        <w:t xml:space="preserve">SCHEDULE OF EVENTS: </w:t>
      </w:r>
    </w:p>
    <w:p w14:paraId="172319AC" w14:textId="35270815" w:rsidR="00566AA7" w:rsidRDefault="0019082D" w:rsidP="00803EF6">
      <w:pPr>
        <w:spacing w:after="3" w:line="240" w:lineRule="auto"/>
        <w:ind w:left="730" w:right="0" w:hanging="10"/>
      </w:pPr>
      <w:r>
        <w:rPr>
          <w:b/>
        </w:rPr>
        <w:t xml:space="preserve">Saturday, May </w:t>
      </w:r>
      <w:r w:rsidR="00CC0D3B">
        <w:rPr>
          <w:b/>
        </w:rPr>
        <w:t>1</w:t>
      </w:r>
      <w:r w:rsidR="00B767AA">
        <w:rPr>
          <w:b/>
        </w:rPr>
        <w:t>7</w:t>
      </w:r>
    </w:p>
    <w:p w14:paraId="461BB44B" w14:textId="77777777" w:rsidR="00894B39" w:rsidRDefault="00894B39" w:rsidP="00803EF6">
      <w:pPr>
        <w:spacing w:after="3" w:line="240" w:lineRule="auto"/>
        <w:ind w:left="730" w:right="0" w:hanging="10"/>
      </w:pPr>
    </w:p>
    <w:p w14:paraId="2C1F3CD7" w14:textId="2CAAC396" w:rsidR="00803EF6" w:rsidRDefault="00803EF6" w:rsidP="00803EF6">
      <w:pPr>
        <w:spacing w:after="3" w:line="240" w:lineRule="auto"/>
        <w:ind w:left="730" w:right="0" w:hanging="10"/>
      </w:pPr>
      <w:r>
        <w:t>1</w:t>
      </w:r>
      <w:r w:rsidR="00407A36">
        <w:t>0</w:t>
      </w:r>
      <w:r>
        <w:t>00 – Report Time</w:t>
      </w:r>
    </w:p>
    <w:p w14:paraId="3C2D31BC" w14:textId="77777777" w:rsidR="009B40D5" w:rsidRDefault="009B40D5" w:rsidP="00803EF6">
      <w:pPr>
        <w:spacing w:after="3" w:line="240" w:lineRule="auto"/>
        <w:ind w:left="730" w:right="0" w:hanging="10"/>
      </w:pPr>
    </w:p>
    <w:p w14:paraId="7F2A4AC4" w14:textId="547DF674" w:rsidR="00803EF6" w:rsidRDefault="00803EF6" w:rsidP="00803EF6">
      <w:pPr>
        <w:spacing w:after="3" w:line="240" w:lineRule="auto"/>
        <w:ind w:left="730" w:right="0" w:hanging="10"/>
      </w:pPr>
      <w:r>
        <w:t>1</w:t>
      </w:r>
      <w:r w:rsidR="00B767AA">
        <w:t>0</w:t>
      </w:r>
      <w:r>
        <w:t>30 – Competitors’ meeting</w:t>
      </w:r>
    </w:p>
    <w:p w14:paraId="385B1BDB" w14:textId="77777777" w:rsidR="009B40D5" w:rsidRDefault="009B40D5" w:rsidP="00803EF6">
      <w:pPr>
        <w:spacing w:after="3" w:line="240" w:lineRule="auto"/>
        <w:ind w:left="730" w:right="0" w:hanging="10"/>
      </w:pPr>
    </w:p>
    <w:p w14:paraId="7871FC79" w14:textId="642673D5" w:rsidR="00803EF6" w:rsidRDefault="00C066F9" w:rsidP="00803EF6">
      <w:pPr>
        <w:spacing w:after="3" w:line="240" w:lineRule="auto"/>
        <w:ind w:left="730" w:right="0" w:hanging="10"/>
      </w:pPr>
      <w:r>
        <w:t>1100</w:t>
      </w:r>
      <w:r w:rsidR="00E706A5">
        <w:t xml:space="preserve"> – </w:t>
      </w:r>
      <w:r>
        <w:t xml:space="preserve">Launches depart </w:t>
      </w:r>
    </w:p>
    <w:p w14:paraId="02042D62" w14:textId="77777777" w:rsidR="00C37468" w:rsidRDefault="00C37468" w:rsidP="00803EF6">
      <w:pPr>
        <w:spacing w:after="3" w:line="240" w:lineRule="auto"/>
        <w:ind w:left="730" w:right="0" w:hanging="10"/>
      </w:pPr>
    </w:p>
    <w:p w14:paraId="43828DF0" w14:textId="0C72E106" w:rsidR="00C37468" w:rsidRDefault="00C37468" w:rsidP="00803EF6">
      <w:pPr>
        <w:spacing w:after="3" w:line="240" w:lineRule="auto"/>
        <w:ind w:left="730" w:right="0" w:hanging="10"/>
      </w:pPr>
      <w:r>
        <w:t>1200 – First warning</w:t>
      </w:r>
    </w:p>
    <w:p w14:paraId="36B10A03" w14:textId="77777777" w:rsidR="00CF4683" w:rsidRDefault="00CF4683" w:rsidP="00803EF6">
      <w:pPr>
        <w:spacing w:after="3" w:line="240" w:lineRule="auto"/>
        <w:ind w:left="730" w:right="0" w:hanging="10"/>
      </w:pPr>
    </w:p>
    <w:p w14:paraId="0393336E" w14:textId="2D6E4F87" w:rsidR="00CF4683" w:rsidRDefault="00CF4683" w:rsidP="00803EF6">
      <w:pPr>
        <w:spacing w:after="3" w:line="240" w:lineRule="auto"/>
        <w:ind w:left="730" w:right="0" w:hanging="10"/>
      </w:pPr>
      <w:r>
        <w:t>1</w:t>
      </w:r>
      <w:r w:rsidR="00665B93">
        <w:t>645</w:t>
      </w:r>
      <w:r w:rsidR="008E4A54">
        <w:t xml:space="preserve"> – </w:t>
      </w:r>
      <w:r w:rsidR="004652DB">
        <w:t>N</w:t>
      </w:r>
      <w:r w:rsidR="008E4A54">
        <w:t xml:space="preserve">o start </w:t>
      </w:r>
      <w:r w:rsidR="004652DB">
        <w:t>after this time</w:t>
      </w:r>
    </w:p>
    <w:p w14:paraId="6B2A5A1A" w14:textId="77777777" w:rsidR="009B40D5" w:rsidRDefault="009B40D5" w:rsidP="00E706A5">
      <w:pPr>
        <w:spacing w:after="3" w:line="240" w:lineRule="auto"/>
        <w:ind w:left="730" w:right="0" w:hanging="10"/>
      </w:pPr>
    </w:p>
    <w:p w14:paraId="26E4F54F" w14:textId="384BE88F" w:rsidR="00E706A5" w:rsidRDefault="1C50D8EE" w:rsidP="1C50D8EE">
      <w:pPr>
        <w:spacing w:after="3" w:line="240" w:lineRule="auto"/>
        <w:ind w:left="720" w:right="0" w:firstLine="0"/>
      </w:pPr>
      <w:r>
        <w:t xml:space="preserve"> Dinner and Awards immediately following sailing</w:t>
      </w:r>
    </w:p>
    <w:p w14:paraId="7E366CDD" w14:textId="4FDC36F2" w:rsidR="009B40D5" w:rsidRDefault="009B40D5" w:rsidP="1C50D8EE">
      <w:pPr>
        <w:spacing w:after="3" w:line="240" w:lineRule="auto"/>
        <w:ind w:left="730" w:right="0" w:hanging="10"/>
      </w:pPr>
    </w:p>
    <w:p w14:paraId="60AA18C9" w14:textId="446A914E" w:rsidR="000B1BD1" w:rsidRDefault="00A51314" w:rsidP="000B1BD1">
      <w:pPr>
        <w:numPr>
          <w:ilvl w:val="0"/>
          <w:numId w:val="4"/>
        </w:numPr>
        <w:spacing w:after="349"/>
        <w:ind w:right="0" w:hanging="360"/>
      </w:pPr>
      <w:r>
        <w:rPr>
          <w:b/>
        </w:rPr>
        <w:t xml:space="preserve">Awards: </w:t>
      </w:r>
      <w:r w:rsidR="00FE3022">
        <w:rPr>
          <w:bCs/>
        </w:rPr>
        <w:t>coinciding with Saturday dinner</w:t>
      </w:r>
    </w:p>
    <w:p w14:paraId="67CFEF5D" w14:textId="35E95F45" w:rsidR="1C50D8EE" w:rsidRDefault="1C50D8EE" w:rsidP="1C50D8EE">
      <w:pPr>
        <w:spacing w:after="349"/>
        <w:ind w:left="705" w:right="0" w:firstLine="0"/>
      </w:pPr>
      <w:r>
        <w:t xml:space="preserve">The Jim Modisette Memorial Downeast Regatta Trophy will be awarded to the team that is first place overall. The MSSA Championship Trophy will be awarded to the top Maine school team. The Butch Minson Memorial Trophy will be awarded to the individual that displays outstanding sportsmanship.  </w:t>
      </w:r>
    </w:p>
    <w:p w14:paraId="05E52AB9" w14:textId="77777777" w:rsidR="003269CC" w:rsidRDefault="0019082D">
      <w:pPr>
        <w:numPr>
          <w:ilvl w:val="0"/>
          <w:numId w:val="4"/>
        </w:numPr>
        <w:spacing w:after="214" w:line="259" w:lineRule="auto"/>
        <w:ind w:right="0" w:hanging="360"/>
      </w:pPr>
      <w:r>
        <w:rPr>
          <w:b/>
        </w:rPr>
        <w:t xml:space="preserve">INFORMATION: </w:t>
      </w:r>
    </w:p>
    <w:p w14:paraId="0A162023" w14:textId="2708C2C0" w:rsidR="00F87B9C" w:rsidRDefault="00CD1F91">
      <w:pPr>
        <w:spacing w:after="0" w:line="259" w:lineRule="auto"/>
        <w:ind w:left="720" w:right="0" w:firstLine="0"/>
      </w:pPr>
      <w:r>
        <w:t xml:space="preserve">Regatta Chair: </w:t>
      </w:r>
      <w:r w:rsidR="00F87B9C">
        <w:t>Patrick DiLalla</w:t>
      </w:r>
    </w:p>
    <w:p w14:paraId="6FA1B003" w14:textId="77777777" w:rsidR="00F87B9C" w:rsidRDefault="00F87B9C">
      <w:pPr>
        <w:spacing w:after="0" w:line="259" w:lineRule="auto"/>
        <w:ind w:left="720" w:right="0" w:firstLine="0"/>
      </w:pPr>
      <w:r>
        <w:t>Head Sailing Coach</w:t>
      </w:r>
    </w:p>
    <w:p w14:paraId="58748128" w14:textId="77777777" w:rsidR="00F87B9C" w:rsidRDefault="00F87B9C">
      <w:pPr>
        <w:spacing w:after="0" w:line="259" w:lineRule="auto"/>
        <w:ind w:left="720" w:right="0" w:firstLine="0"/>
      </w:pPr>
      <w:r>
        <w:t xml:space="preserve">Maine Maritime Academy </w:t>
      </w:r>
    </w:p>
    <w:p w14:paraId="20EAD472" w14:textId="76A96E97" w:rsidR="003269CC" w:rsidRDefault="00497232">
      <w:pPr>
        <w:spacing w:after="0" w:line="259" w:lineRule="auto"/>
        <w:ind w:left="720" w:right="0" w:firstLine="0"/>
      </w:pPr>
      <w:hyperlink r:id="rId6" w:history="1">
        <w:r w:rsidRPr="000E423A">
          <w:rPr>
            <w:rStyle w:val="Hyperlink"/>
          </w:rPr>
          <w:t>patrick.dilalla@mma.edu</w:t>
        </w:r>
      </w:hyperlink>
    </w:p>
    <w:p w14:paraId="381AB394" w14:textId="019250A5" w:rsidR="00497232" w:rsidRDefault="1C50D8EE">
      <w:pPr>
        <w:spacing w:after="0" w:line="259" w:lineRule="auto"/>
        <w:ind w:left="720" w:right="0" w:firstLine="0"/>
      </w:pPr>
      <w:r>
        <w:t>207 691 5263 – cell</w:t>
      </w:r>
    </w:p>
    <w:p w14:paraId="5C9F941A" w14:textId="625C5312" w:rsidR="1C50D8EE" w:rsidRDefault="1C50D8EE" w:rsidP="1C50D8EE">
      <w:pPr>
        <w:spacing w:after="0" w:line="259" w:lineRule="auto"/>
        <w:ind w:left="720" w:right="0" w:firstLine="0"/>
      </w:pPr>
    </w:p>
    <w:p w14:paraId="766DCB5C" w14:textId="40AFA36C" w:rsidR="1C50D8EE" w:rsidRDefault="1C50D8EE" w:rsidP="1C50D8EE">
      <w:pPr>
        <w:spacing w:after="0" w:line="259" w:lineRule="auto"/>
        <w:ind w:left="720" w:right="0"/>
      </w:pPr>
      <w:r>
        <w:t>Registration and Housing: Use subject heading “Downeast” in your email request for housing on Friday night. We do not have access to MMA dorms as they are under construction. A few local families are hosting.</w:t>
      </w:r>
    </w:p>
    <w:p w14:paraId="7DDD2A74" w14:textId="6B2A5E59" w:rsidR="1C50D8EE" w:rsidRDefault="1C50D8EE" w:rsidP="1C50D8EE">
      <w:pPr>
        <w:spacing w:after="0" w:line="259" w:lineRule="auto"/>
        <w:ind w:left="720" w:right="0" w:firstLine="0"/>
      </w:pPr>
    </w:p>
    <w:p w14:paraId="370FBD8C" w14:textId="7146D9AC" w:rsidR="1C50D8EE" w:rsidRDefault="1C50D8EE" w:rsidP="1C50D8EE">
      <w:pPr>
        <w:spacing w:after="0" w:line="259" w:lineRule="auto"/>
        <w:ind w:left="720" w:right="0" w:firstLine="0"/>
      </w:pPr>
    </w:p>
    <w:sectPr w:rsidR="1C50D8EE">
      <w:pgSz w:w="12240" w:h="15840"/>
      <w:pgMar w:top="928" w:right="2203" w:bottom="917" w:left="10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5A9B"/>
    <w:multiLevelType w:val="hybridMultilevel"/>
    <w:tmpl w:val="5F8043C2"/>
    <w:lvl w:ilvl="0" w:tplc="F5BCC9BA">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A032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CE2D8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389D6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D032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46407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9E74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A064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EA98D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B5051A"/>
    <w:multiLevelType w:val="hybridMultilevel"/>
    <w:tmpl w:val="EA92A6EE"/>
    <w:lvl w:ilvl="0" w:tplc="9670E17C">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48EDD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6AA71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AA593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E27BA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A25B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B4D3C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0B1A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2E265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003265"/>
    <w:multiLevelType w:val="hybridMultilevel"/>
    <w:tmpl w:val="0E14857E"/>
    <w:lvl w:ilvl="0" w:tplc="BF9EB078">
      <w:start w:val="13"/>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B76306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B4E722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392269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2062C0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FBE0DB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1CC307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DE434C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1D65AE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20C055A"/>
    <w:multiLevelType w:val="hybridMultilevel"/>
    <w:tmpl w:val="B2EEDA72"/>
    <w:lvl w:ilvl="0" w:tplc="753E4BE6">
      <w:start w:val="9"/>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D8EBB6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502C78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066D9E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5DAD98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CA0EF8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5C8D5B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590254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5B88FA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0A62C9"/>
    <w:multiLevelType w:val="hybridMultilevel"/>
    <w:tmpl w:val="2904ECE0"/>
    <w:lvl w:ilvl="0" w:tplc="DFB0260E">
      <w:start w:val="4"/>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8654C">
      <w:start w:val="1"/>
      <w:numFmt w:val="lowerLetter"/>
      <w:lvlText w:val="%2"/>
      <w:lvlJc w:val="left"/>
      <w:pPr>
        <w:ind w:left="1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4C2C66">
      <w:start w:val="1"/>
      <w:numFmt w:val="lowerRoman"/>
      <w:lvlText w:val="%3"/>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D2AE82">
      <w:start w:val="1"/>
      <w:numFmt w:val="decimal"/>
      <w:lvlText w:val="%4"/>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34CB94">
      <w:start w:val="1"/>
      <w:numFmt w:val="lowerLetter"/>
      <w:lvlText w:val="%5"/>
      <w:lvlJc w:val="left"/>
      <w:pPr>
        <w:ind w:left="3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9A6E30">
      <w:start w:val="1"/>
      <w:numFmt w:val="lowerRoman"/>
      <w:lvlText w:val="%6"/>
      <w:lvlJc w:val="left"/>
      <w:pPr>
        <w:ind w:left="4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1670D8">
      <w:start w:val="1"/>
      <w:numFmt w:val="decimal"/>
      <w:lvlText w:val="%7"/>
      <w:lvlJc w:val="left"/>
      <w:pPr>
        <w:ind w:left="4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84A064">
      <w:start w:val="1"/>
      <w:numFmt w:val="lowerLetter"/>
      <w:lvlText w:val="%8"/>
      <w:lvlJc w:val="left"/>
      <w:pPr>
        <w:ind w:left="5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E8685A">
      <w:start w:val="1"/>
      <w:numFmt w:val="lowerRoman"/>
      <w:lvlText w:val="%9"/>
      <w:lvlJc w:val="left"/>
      <w:pPr>
        <w:ind w:left="6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69550AB"/>
    <w:multiLevelType w:val="hybridMultilevel"/>
    <w:tmpl w:val="D0C225C6"/>
    <w:lvl w:ilvl="0" w:tplc="A8206AAE">
      <w:start w:val="2"/>
      <w:numFmt w:val="decimal"/>
      <w:lvlText w:val="%1."/>
      <w:lvlJc w:val="left"/>
      <w:pPr>
        <w:ind w:left="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2D49B7A">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B2A134A">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BF0959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D84627C">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856DE4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74AE9FA">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5B6C4D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FA444D0">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9E7314A"/>
    <w:multiLevelType w:val="hybridMultilevel"/>
    <w:tmpl w:val="2F24D8BC"/>
    <w:lvl w:ilvl="0" w:tplc="219834FC">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9E322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AE59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E2BEE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AAFD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789BD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40BD2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2807C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621B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32761165">
    <w:abstractNumId w:val="1"/>
  </w:num>
  <w:num w:numId="2" w16cid:durableId="1378356592">
    <w:abstractNumId w:val="0"/>
  </w:num>
  <w:num w:numId="3" w16cid:durableId="1758400759">
    <w:abstractNumId w:val="3"/>
  </w:num>
  <w:num w:numId="4" w16cid:durableId="1795831306">
    <w:abstractNumId w:val="2"/>
  </w:num>
  <w:num w:numId="5" w16cid:durableId="1937055995">
    <w:abstractNumId w:val="4"/>
  </w:num>
  <w:num w:numId="6" w16cid:durableId="231359263">
    <w:abstractNumId w:val="6"/>
  </w:num>
  <w:num w:numId="7" w16cid:durableId="883106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9CC"/>
    <w:rsid w:val="00005BD7"/>
    <w:rsid w:val="000112E6"/>
    <w:rsid w:val="0002710A"/>
    <w:rsid w:val="00040678"/>
    <w:rsid w:val="00071BA6"/>
    <w:rsid w:val="000B1BD1"/>
    <w:rsid w:val="000D02A2"/>
    <w:rsid w:val="000D6D83"/>
    <w:rsid w:val="000E4354"/>
    <w:rsid w:val="0010273F"/>
    <w:rsid w:val="00142C83"/>
    <w:rsid w:val="00167A2D"/>
    <w:rsid w:val="00190382"/>
    <w:rsid w:val="0019082D"/>
    <w:rsid w:val="001B6CF5"/>
    <w:rsid w:val="001C1239"/>
    <w:rsid w:val="001D0707"/>
    <w:rsid w:val="001D1AB5"/>
    <w:rsid w:val="001E01EB"/>
    <w:rsid w:val="001E4250"/>
    <w:rsid w:val="001F40AC"/>
    <w:rsid w:val="002028D3"/>
    <w:rsid w:val="0025106A"/>
    <w:rsid w:val="00252E09"/>
    <w:rsid w:val="00290E92"/>
    <w:rsid w:val="002914F7"/>
    <w:rsid w:val="002D7DAE"/>
    <w:rsid w:val="002F0ED9"/>
    <w:rsid w:val="002F2AB9"/>
    <w:rsid w:val="002F5874"/>
    <w:rsid w:val="003269CC"/>
    <w:rsid w:val="00336DCC"/>
    <w:rsid w:val="003573DA"/>
    <w:rsid w:val="00390B45"/>
    <w:rsid w:val="003F5A91"/>
    <w:rsid w:val="00407A36"/>
    <w:rsid w:val="00410925"/>
    <w:rsid w:val="004227A1"/>
    <w:rsid w:val="0043416C"/>
    <w:rsid w:val="00447E89"/>
    <w:rsid w:val="004652DB"/>
    <w:rsid w:val="00470E74"/>
    <w:rsid w:val="00473819"/>
    <w:rsid w:val="00481315"/>
    <w:rsid w:val="00497232"/>
    <w:rsid w:val="004B54B2"/>
    <w:rsid w:val="004C50A4"/>
    <w:rsid w:val="004C7567"/>
    <w:rsid w:val="004E6DEF"/>
    <w:rsid w:val="00502109"/>
    <w:rsid w:val="00502380"/>
    <w:rsid w:val="00504642"/>
    <w:rsid w:val="005136F7"/>
    <w:rsid w:val="00521057"/>
    <w:rsid w:val="00531B73"/>
    <w:rsid w:val="00532C60"/>
    <w:rsid w:val="00545237"/>
    <w:rsid w:val="00553A10"/>
    <w:rsid w:val="005542E8"/>
    <w:rsid w:val="00566AA7"/>
    <w:rsid w:val="00592073"/>
    <w:rsid w:val="00595712"/>
    <w:rsid w:val="005B532D"/>
    <w:rsid w:val="005F2B7A"/>
    <w:rsid w:val="005F7F1B"/>
    <w:rsid w:val="00603574"/>
    <w:rsid w:val="00623FA2"/>
    <w:rsid w:val="00665B93"/>
    <w:rsid w:val="00670341"/>
    <w:rsid w:val="0067459B"/>
    <w:rsid w:val="006802D2"/>
    <w:rsid w:val="006A39C7"/>
    <w:rsid w:val="006B5A6F"/>
    <w:rsid w:val="006D367D"/>
    <w:rsid w:val="006E3E53"/>
    <w:rsid w:val="006E4E6D"/>
    <w:rsid w:val="006F382B"/>
    <w:rsid w:val="006F454E"/>
    <w:rsid w:val="0073557C"/>
    <w:rsid w:val="00743887"/>
    <w:rsid w:val="00750FE3"/>
    <w:rsid w:val="00761522"/>
    <w:rsid w:val="007A05E3"/>
    <w:rsid w:val="007B1ECF"/>
    <w:rsid w:val="007F34D9"/>
    <w:rsid w:val="007F557F"/>
    <w:rsid w:val="007F68B7"/>
    <w:rsid w:val="00800017"/>
    <w:rsid w:val="00803EF6"/>
    <w:rsid w:val="00807335"/>
    <w:rsid w:val="0083198B"/>
    <w:rsid w:val="00831F9C"/>
    <w:rsid w:val="00837215"/>
    <w:rsid w:val="008579A4"/>
    <w:rsid w:val="008641C1"/>
    <w:rsid w:val="00880C8B"/>
    <w:rsid w:val="00894B39"/>
    <w:rsid w:val="008A2AE7"/>
    <w:rsid w:val="008E4A54"/>
    <w:rsid w:val="008E5FC8"/>
    <w:rsid w:val="00953637"/>
    <w:rsid w:val="00954BAE"/>
    <w:rsid w:val="00980783"/>
    <w:rsid w:val="009902FB"/>
    <w:rsid w:val="009B40D5"/>
    <w:rsid w:val="009C0F75"/>
    <w:rsid w:val="009C3272"/>
    <w:rsid w:val="009F4301"/>
    <w:rsid w:val="00A12091"/>
    <w:rsid w:val="00A131FE"/>
    <w:rsid w:val="00A30358"/>
    <w:rsid w:val="00A47FDF"/>
    <w:rsid w:val="00A51314"/>
    <w:rsid w:val="00A61123"/>
    <w:rsid w:val="00A76C1A"/>
    <w:rsid w:val="00A879EA"/>
    <w:rsid w:val="00A93564"/>
    <w:rsid w:val="00AA0F89"/>
    <w:rsid w:val="00AC15CC"/>
    <w:rsid w:val="00AF738F"/>
    <w:rsid w:val="00B01455"/>
    <w:rsid w:val="00B031E6"/>
    <w:rsid w:val="00B44B7C"/>
    <w:rsid w:val="00B4710B"/>
    <w:rsid w:val="00B67BBD"/>
    <w:rsid w:val="00B767AA"/>
    <w:rsid w:val="00BE3938"/>
    <w:rsid w:val="00BF0C76"/>
    <w:rsid w:val="00BF3623"/>
    <w:rsid w:val="00C066F9"/>
    <w:rsid w:val="00C0717C"/>
    <w:rsid w:val="00C23846"/>
    <w:rsid w:val="00C30CF1"/>
    <w:rsid w:val="00C37468"/>
    <w:rsid w:val="00C8613F"/>
    <w:rsid w:val="00C934DC"/>
    <w:rsid w:val="00CB38A4"/>
    <w:rsid w:val="00CC0D3B"/>
    <w:rsid w:val="00CC18F1"/>
    <w:rsid w:val="00CD1F91"/>
    <w:rsid w:val="00CF4683"/>
    <w:rsid w:val="00CF46F1"/>
    <w:rsid w:val="00D07ED9"/>
    <w:rsid w:val="00D17B03"/>
    <w:rsid w:val="00D22272"/>
    <w:rsid w:val="00D352A4"/>
    <w:rsid w:val="00D60F02"/>
    <w:rsid w:val="00D80160"/>
    <w:rsid w:val="00D93173"/>
    <w:rsid w:val="00DB1113"/>
    <w:rsid w:val="00DB4C94"/>
    <w:rsid w:val="00DB6088"/>
    <w:rsid w:val="00DD5718"/>
    <w:rsid w:val="00DE7853"/>
    <w:rsid w:val="00DF19D4"/>
    <w:rsid w:val="00E41A0C"/>
    <w:rsid w:val="00E5125A"/>
    <w:rsid w:val="00E610DD"/>
    <w:rsid w:val="00E6313F"/>
    <w:rsid w:val="00E634AA"/>
    <w:rsid w:val="00E6796C"/>
    <w:rsid w:val="00E706A5"/>
    <w:rsid w:val="00E743BF"/>
    <w:rsid w:val="00E8337A"/>
    <w:rsid w:val="00E85A10"/>
    <w:rsid w:val="00E962F3"/>
    <w:rsid w:val="00EA11DE"/>
    <w:rsid w:val="00EB10B9"/>
    <w:rsid w:val="00EB19E8"/>
    <w:rsid w:val="00EB48A2"/>
    <w:rsid w:val="00ED2682"/>
    <w:rsid w:val="00F60A14"/>
    <w:rsid w:val="00F65B95"/>
    <w:rsid w:val="00F7383F"/>
    <w:rsid w:val="00F87B9C"/>
    <w:rsid w:val="00FA076B"/>
    <w:rsid w:val="00FA7C74"/>
    <w:rsid w:val="00FD491E"/>
    <w:rsid w:val="00FE3022"/>
    <w:rsid w:val="00FF462F"/>
    <w:rsid w:val="1C50D8EE"/>
    <w:rsid w:val="2692D4A9"/>
    <w:rsid w:val="2BE0C8FB"/>
    <w:rsid w:val="31C2801A"/>
    <w:rsid w:val="372AC0C9"/>
    <w:rsid w:val="37CD71E7"/>
    <w:rsid w:val="46DC57CD"/>
    <w:rsid w:val="4C5569EE"/>
    <w:rsid w:val="5D3BF9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1A29E2D"/>
  <w15:docId w15:val="{4FD3F072-7C75-4AAB-83B2-E4AC94D78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231" w:lineRule="auto"/>
      <w:ind w:left="370" w:right="1"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227" w:line="259" w:lineRule="auto"/>
      <w:ind w:left="364"/>
      <w:jc w:val="center"/>
      <w:outlineLvl w:val="0"/>
    </w:pPr>
    <w:rPr>
      <w:rFonts w:ascii="Arial" w:eastAsia="Arial" w:hAnsi="Arial" w:cs="Arial"/>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0"/>
    </w:rPr>
  </w:style>
  <w:style w:type="character" w:styleId="Hyperlink">
    <w:name w:val="Hyperlink"/>
    <w:basedOn w:val="DefaultParagraphFont"/>
    <w:uiPriority w:val="99"/>
    <w:unhideWhenUsed/>
    <w:rsid w:val="00A131FE"/>
    <w:rPr>
      <w:color w:val="467886" w:themeColor="hyperlink"/>
      <w:u w:val="single"/>
    </w:rPr>
  </w:style>
  <w:style w:type="character" w:styleId="UnresolvedMention">
    <w:name w:val="Unresolved Mention"/>
    <w:basedOn w:val="DefaultParagraphFont"/>
    <w:uiPriority w:val="99"/>
    <w:semiHidden/>
    <w:unhideWhenUsed/>
    <w:rsid w:val="00A131FE"/>
    <w:rPr>
      <w:color w:val="605E5C"/>
      <w:shd w:val="clear" w:color="auto" w:fill="E1DFDD"/>
    </w:rPr>
  </w:style>
  <w:style w:type="paragraph" w:styleId="ListParagraph">
    <w:name w:val="List Paragraph"/>
    <w:basedOn w:val="Normal"/>
    <w:uiPriority w:val="34"/>
    <w:qFormat/>
    <w:rsid w:val="00EB4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trick.dilalla@mma.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13downeast-nor</dc:title>
  <dc:subject/>
  <dc:creator>Darene Powell</dc:creator>
  <cp:keywords/>
  <cp:lastModifiedBy>Patrick DiLalla</cp:lastModifiedBy>
  <cp:revision>15</cp:revision>
  <dcterms:created xsi:type="dcterms:W3CDTF">2026-01-27T18:00:00Z</dcterms:created>
  <dcterms:modified xsi:type="dcterms:W3CDTF">2026-01-29T18:11:00Z</dcterms:modified>
</cp:coreProperties>
</file>