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E5" w:rsidRPr="005504E5" w:rsidRDefault="00CA5C15" w:rsidP="00CA5C15">
      <w:pPr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>
        <w:rPr>
          <w:rFonts w:ascii="Times New Roman" w:hAnsi="Times New Roman" w:cs="Times New Roman"/>
          <w:b/>
          <w:i/>
          <w:noProof/>
          <w:sz w:val="4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-344805</wp:posOffset>
            </wp:positionV>
            <wp:extent cx="509905" cy="584948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568_181588668550270_58419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8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381000</wp:posOffset>
            </wp:positionV>
            <wp:extent cx="644821" cy="323850"/>
            <wp:effectExtent l="0" t="0" r="3175" b="0"/>
            <wp:wrapNone/>
            <wp:docPr id="5" name="Picture 5" descr="Image result for buffalo yacht club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ffalo yacht club burg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1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4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238125</wp:posOffset>
            </wp:positionV>
            <wp:extent cx="84264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98" y="20829"/>
                <wp:lineTo x="209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CSF Burg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4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-190500</wp:posOffset>
            </wp:positionV>
            <wp:extent cx="695325" cy="3430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074104e1764b213e95666667ac9086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E19" w:rsidRPr="005504E5">
        <w:rPr>
          <w:rFonts w:ascii="Times New Roman" w:hAnsi="Times New Roman" w:cs="Times New Roman"/>
          <w:b/>
          <w:i/>
          <w:sz w:val="44"/>
          <w:szCs w:val="32"/>
        </w:rPr>
        <w:t xml:space="preserve">NYISA-NW </w:t>
      </w:r>
      <w:r w:rsidR="00BE3778">
        <w:rPr>
          <w:rFonts w:ascii="Times New Roman" w:hAnsi="Times New Roman" w:cs="Times New Roman"/>
          <w:b/>
          <w:i/>
          <w:sz w:val="44"/>
          <w:szCs w:val="32"/>
        </w:rPr>
        <w:t xml:space="preserve">League </w:t>
      </w:r>
      <w:r>
        <w:rPr>
          <w:rFonts w:ascii="Times New Roman" w:hAnsi="Times New Roman" w:cs="Times New Roman"/>
          <w:b/>
          <w:i/>
          <w:sz w:val="44"/>
          <w:szCs w:val="32"/>
        </w:rPr>
        <w:t>Regattas</w:t>
      </w:r>
    </w:p>
    <w:p w:rsidR="00CA5C15" w:rsidRDefault="00D2655C" w:rsidP="00CA5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E19">
        <w:rPr>
          <w:rFonts w:ascii="Times New Roman" w:hAnsi="Times New Roman" w:cs="Times New Roman"/>
          <w:sz w:val="24"/>
          <w:szCs w:val="24"/>
        </w:rPr>
        <w:t xml:space="preserve">Hosted </w:t>
      </w:r>
      <w:r w:rsidR="00CA14EC" w:rsidRPr="00A27E19">
        <w:rPr>
          <w:rFonts w:ascii="Times New Roman" w:hAnsi="Times New Roman" w:cs="Times New Roman"/>
          <w:sz w:val="24"/>
          <w:szCs w:val="24"/>
        </w:rPr>
        <w:t xml:space="preserve">by: </w:t>
      </w:r>
      <w:r w:rsidR="00B8619E">
        <w:rPr>
          <w:rFonts w:ascii="Times New Roman" w:hAnsi="Times New Roman" w:cs="Times New Roman"/>
          <w:sz w:val="24"/>
          <w:szCs w:val="24"/>
        </w:rPr>
        <w:t>C</w:t>
      </w:r>
      <w:r w:rsidR="00BE3778">
        <w:rPr>
          <w:rFonts w:ascii="Times New Roman" w:hAnsi="Times New Roman" w:cs="Times New Roman"/>
          <w:sz w:val="24"/>
          <w:szCs w:val="24"/>
        </w:rPr>
        <w:t>LCSF BYC and RYC</w:t>
      </w:r>
    </w:p>
    <w:p w:rsidR="00D767CE" w:rsidRPr="005504E5" w:rsidRDefault="00CA5C15" w:rsidP="00CA5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2018 -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spring 2019</w:t>
      </w:r>
      <w:r w:rsidR="00CA14EC" w:rsidRPr="00A27E19">
        <w:rPr>
          <w:rFonts w:ascii="Times New Roman" w:hAnsi="Times New Roman" w:cs="Times New Roman"/>
          <w:sz w:val="24"/>
          <w:szCs w:val="24"/>
        </w:rPr>
        <w:br/>
      </w:r>
    </w:p>
    <w:p w:rsidR="00CA14EC" w:rsidRDefault="00CA14EC" w:rsidP="00D767CE">
      <w:pPr>
        <w:rPr>
          <w:rFonts w:ascii="Times New Roman" w:hAnsi="Times New Roman" w:cs="Times New Roman"/>
          <w:sz w:val="24"/>
          <w:szCs w:val="24"/>
        </w:rPr>
      </w:pPr>
    </w:p>
    <w:p w:rsidR="00D767CE" w:rsidRPr="00CA14EC" w:rsidRDefault="00D767CE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CA14EC">
        <w:rPr>
          <w:rFonts w:ascii="Times New Roman" w:hAnsi="Times New Roman" w:cs="Times New Roman"/>
          <w:b/>
          <w:sz w:val="24"/>
          <w:szCs w:val="24"/>
        </w:rPr>
        <w:t xml:space="preserve">NOTICE OF RACE </w:t>
      </w:r>
    </w:p>
    <w:p w:rsidR="00D767CE" w:rsidRPr="00B36B46" w:rsidRDefault="00D767CE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 xml:space="preserve">1 RULES </w:t>
      </w:r>
    </w:p>
    <w:p w:rsidR="00D767CE" w:rsidRPr="001A7525" w:rsidRDefault="00D767CE" w:rsidP="005A7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5C9">
        <w:rPr>
          <w:rFonts w:ascii="Times New Roman" w:hAnsi="Times New Roman" w:cs="Times New Roman"/>
          <w:sz w:val="24"/>
          <w:szCs w:val="24"/>
        </w:rPr>
        <w:t>The regatta will be governed by the rules as defined in The Raci</w:t>
      </w:r>
      <w:r w:rsidR="009E27B6" w:rsidRPr="005A75C9">
        <w:rPr>
          <w:rFonts w:ascii="Times New Roman" w:hAnsi="Times New Roman" w:cs="Times New Roman"/>
          <w:sz w:val="24"/>
          <w:szCs w:val="24"/>
        </w:rPr>
        <w:t>ng Rules of Sailing (RRS)</w:t>
      </w:r>
      <w:r w:rsidR="00B36B46">
        <w:rPr>
          <w:rFonts w:ascii="Times New Roman" w:hAnsi="Times New Roman" w:cs="Times New Roman"/>
          <w:sz w:val="24"/>
          <w:szCs w:val="24"/>
        </w:rPr>
        <w:t xml:space="preserve"> 2017-2020</w:t>
      </w:r>
      <w:r w:rsidR="009E27B6" w:rsidRPr="005A75C9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75C9">
        <w:rPr>
          <w:rFonts w:ascii="Times New Roman" w:hAnsi="Times New Roman" w:cs="Times New Roman"/>
          <w:sz w:val="24"/>
          <w:szCs w:val="24"/>
        </w:rPr>
        <w:t>InterScholastic</w:t>
      </w:r>
      <w:proofErr w:type="spellEnd"/>
      <w:r w:rsidRPr="005A75C9">
        <w:rPr>
          <w:rFonts w:ascii="Times New Roman" w:hAnsi="Times New Roman" w:cs="Times New Roman"/>
          <w:sz w:val="24"/>
          <w:szCs w:val="24"/>
        </w:rPr>
        <w:t xml:space="preserve"> Sailing Association Procedural Rules (ISSA</w:t>
      </w:r>
      <w:r w:rsidR="009E27B6" w:rsidRPr="005A75C9">
        <w:rPr>
          <w:rFonts w:ascii="Times New Roman" w:hAnsi="Times New Roman" w:cs="Times New Roman"/>
          <w:sz w:val="24"/>
          <w:szCs w:val="24"/>
        </w:rPr>
        <w:t xml:space="preserve"> PR), and the MASSA </w:t>
      </w:r>
      <w:r w:rsidR="009E27B6" w:rsidRPr="001A7525">
        <w:rPr>
          <w:rFonts w:ascii="Times New Roman" w:hAnsi="Times New Roman" w:cs="Times New Roman"/>
          <w:sz w:val="24"/>
          <w:szCs w:val="24"/>
        </w:rPr>
        <w:t xml:space="preserve">Procedural </w:t>
      </w:r>
      <w:r w:rsidRPr="001A7525">
        <w:rPr>
          <w:rFonts w:ascii="Times New Roman" w:hAnsi="Times New Roman" w:cs="Times New Roman"/>
          <w:sz w:val="24"/>
          <w:szCs w:val="24"/>
        </w:rPr>
        <w:t xml:space="preserve">Rules. </w:t>
      </w:r>
    </w:p>
    <w:p w:rsidR="005A75C9" w:rsidRPr="001A7525" w:rsidRDefault="005A75C9" w:rsidP="005A7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25">
        <w:rPr>
          <w:rFonts w:ascii="Times New Roman" w:hAnsi="Times New Roman" w:cs="Times New Roman"/>
          <w:sz w:val="24"/>
          <w:szCs w:val="24"/>
        </w:rPr>
        <w:t>Conglomerate teams will be allowed to compete but will not be eligible for Qualifying for the MASSA Fleet Racing Championships</w:t>
      </w:r>
    </w:p>
    <w:p w:rsidR="00D767CE" w:rsidRPr="009E27B6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1</w:t>
      </w:r>
      <w:r w:rsidR="005A75C9">
        <w:rPr>
          <w:rFonts w:ascii="Times New Roman" w:hAnsi="Times New Roman" w:cs="Times New Roman"/>
          <w:sz w:val="24"/>
          <w:szCs w:val="24"/>
        </w:rPr>
        <w:t>.3</w:t>
      </w:r>
      <w:r w:rsidRPr="009E27B6">
        <w:rPr>
          <w:rFonts w:ascii="Times New Roman" w:hAnsi="Times New Roman" w:cs="Times New Roman"/>
          <w:sz w:val="24"/>
          <w:szCs w:val="24"/>
        </w:rPr>
        <w:t xml:space="preserve"> The Organizing Authority is </w:t>
      </w:r>
      <w:r w:rsidR="00BE3778">
        <w:rPr>
          <w:rFonts w:ascii="Times New Roman" w:hAnsi="Times New Roman" w:cs="Times New Roman"/>
          <w:sz w:val="24"/>
          <w:szCs w:val="24"/>
        </w:rPr>
        <w:t>NYISA-NW</w:t>
      </w:r>
      <w:r w:rsidR="00CA14EC">
        <w:rPr>
          <w:rFonts w:ascii="Times New Roman" w:hAnsi="Times New Roman" w:cs="Times New Roman"/>
          <w:sz w:val="24"/>
          <w:szCs w:val="24"/>
        </w:rPr>
        <w:t xml:space="preserve"> and </w:t>
      </w:r>
      <w:r w:rsidRPr="00CA14EC">
        <w:rPr>
          <w:rFonts w:ascii="Times New Roman" w:hAnsi="Times New Roman" w:cs="Times New Roman"/>
          <w:sz w:val="24"/>
          <w:szCs w:val="24"/>
        </w:rPr>
        <w:t>MASSA.</w:t>
      </w:r>
      <w:r w:rsidRPr="009E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E" w:rsidRPr="00B36B46" w:rsidRDefault="00D767CE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 xml:space="preserve"> 2 ELIGIBILITY AND ENTRY </w:t>
      </w:r>
    </w:p>
    <w:p w:rsidR="00D767CE" w:rsidRPr="009E27B6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2.1 Competing schools must be members of ISSA and meet ISSA elig</w:t>
      </w:r>
      <w:r w:rsidR="009E27B6">
        <w:rPr>
          <w:rFonts w:ascii="Times New Roman" w:hAnsi="Times New Roman" w:cs="Times New Roman"/>
          <w:sz w:val="24"/>
          <w:szCs w:val="24"/>
        </w:rPr>
        <w:t xml:space="preserve">ibility rules as prescribed in </w:t>
      </w:r>
      <w:r w:rsidRPr="009E27B6">
        <w:rPr>
          <w:rFonts w:ascii="Times New Roman" w:hAnsi="Times New Roman" w:cs="Times New Roman"/>
          <w:sz w:val="24"/>
          <w:szCs w:val="24"/>
        </w:rPr>
        <w:t xml:space="preserve">the Procedural Rules. </w:t>
      </w:r>
    </w:p>
    <w:p w:rsidR="00D767CE" w:rsidRDefault="00D767CE" w:rsidP="002222DC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2.2 Teams must be accompanied by a designated adult team leader, w</w:t>
      </w:r>
      <w:r w:rsidR="009E27B6">
        <w:rPr>
          <w:rFonts w:ascii="Times New Roman" w:hAnsi="Times New Roman" w:cs="Times New Roman"/>
          <w:sz w:val="24"/>
          <w:szCs w:val="24"/>
        </w:rPr>
        <w:t xml:space="preserve">ho may be an advisor, </w:t>
      </w:r>
      <w:proofErr w:type="gramStart"/>
      <w:r w:rsidR="009E27B6">
        <w:rPr>
          <w:rFonts w:ascii="Times New Roman" w:hAnsi="Times New Roman" w:cs="Times New Roman"/>
          <w:sz w:val="24"/>
          <w:szCs w:val="24"/>
        </w:rPr>
        <w:t>coach</w:t>
      </w:r>
      <w:proofErr w:type="gramEnd"/>
      <w:r w:rsidR="009E27B6">
        <w:rPr>
          <w:rFonts w:ascii="Times New Roman" w:hAnsi="Times New Roman" w:cs="Times New Roman"/>
          <w:sz w:val="24"/>
          <w:szCs w:val="24"/>
        </w:rPr>
        <w:t xml:space="preserve"> or </w:t>
      </w:r>
      <w:r w:rsidRPr="009E27B6">
        <w:rPr>
          <w:rFonts w:ascii="Times New Roman" w:hAnsi="Times New Roman" w:cs="Times New Roman"/>
          <w:sz w:val="24"/>
          <w:szCs w:val="24"/>
        </w:rPr>
        <w:t xml:space="preserve">parent recognized by the school. </w:t>
      </w:r>
      <w:r w:rsidR="002222DC" w:rsidRPr="009E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78" w:rsidRPr="009E27B6" w:rsidRDefault="00BE3778" w:rsidP="0022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Teams must let the host club know how many teams the</w:t>
      </w:r>
      <w:r w:rsidR="00B36B46">
        <w:rPr>
          <w:rFonts w:ascii="Times New Roman" w:hAnsi="Times New Roman" w:cs="Times New Roman"/>
          <w:sz w:val="24"/>
          <w:szCs w:val="24"/>
        </w:rPr>
        <w:t>y intend to send by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77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wee</w:t>
      </w:r>
      <w:r w:rsidR="00B36B46">
        <w:rPr>
          <w:rFonts w:ascii="Times New Roman" w:hAnsi="Times New Roman" w:cs="Times New Roman"/>
          <w:sz w:val="24"/>
          <w:szCs w:val="24"/>
        </w:rPr>
        <w:t>k prior to the event. After that</w:t>
      </w:r>
      <w:r>
        <w:rPr>
          <w:rFonts w:ascii="Times New Roman" w:hAnsi="Times New Roman" w:cs="Times New Roman"/>
          <w:sz w:val="24"/>
          <w:szCs w:val="24"/>
        </w:rPr>
        <w:t xml:space="preserve"> point it will be on a first to sign up and so on. After one week if teams register it will depend on the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boats at the host club. </w:t>
      </w:r>
      <w:r w:rsidR="00B36B46">
        <w:rPr>
          <w:rFonts w:ascii="Times New Roman" w:hAnsi="Times New Roman" w:cs="Times New Roman"/>
          <w:sz w:val="24"/>
          <w:szCs w:val="24"/>
        </w:rPr>
        <w:t>Make sure to get your teams organized and signed as soon as possible.</w:t>
      </w:r>
    </w:p>
    <w:p w:rsidR="00D767CE" w:rsidRPr="00B36B46" w:rsidRDefault="006E18CB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3</w:t>
      </w:r>
      <w:r w:rsidR="00D767CE" w:rsidRPr="00B36B46">
        <w:rPr>
          <w:rFonts w:ascii="Times New Roman" w:hAnsi="Times New Roman" w:cs="Times New Roman"/>
          <w:b/>
          <w:sz w:val="24"/>
          <w:szCs w:val="24"/>
        </w:rPr>
        <w:t xml:space="preserve"> SCHEDULE OF EVENTS </w:t>
      </w:r>
    </w:p>
    <w:p w:rsidR="00A27E19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 xml:space="preserve">Report Time </w:t>
      </w:r>
      <w:r w:rsidR="005504E5">
        <w:rPr>
          <w:rFonts w:ascii="Times New Roman" w:hAnsi="Times New Roman" w:cs="Times New Roman"/>
          <w:sz w:val="24"/>
          <w:szCs w:val="24"/>
        </w:rPr>
        <w:t>090</w:t>
      </w:r>
      <w:r w:rsidR="00A27E19">
        <w:rPr>
          <w:rFonts w:ascii="Times New Roman" w:hAnsi="Times New Roman" w:cs="Times New Roman"/>
          <w:sz w:val="24"/>
          <w:szCs w:val="24"/>
        </w:rPr>
        <w:t xml:space="preserve">0 </w:t>
      </w:r>
      <w:r w:rsidR="00A27E19">
        <w:rPr>
          <w:rFonts w:ascii="Times New Roman" w:hAnsi="Times New Roman" w:cs="Times New Roman"/>
          <w:sz w:val="24"/>
          <w:szCs w:val="24"/>
        </w:rPr>
        <w:br/>
        <w:t>Competitors’ Meeting 0915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BE3778">
        <w:rPr>
          <w:rFonts w:ascii="Times New Roman" w:hAnsi="Times New Roman" w:cs="Times New Roman"/>
          <w:sz w:val="24"/>
          <w:szCs w:val="24"/>
        </w:rPr>
        <w:t>First Race 100</w:t>
      </w:r>
      <w:r w:rsidR="00A27E19">
        <w:rPr>
          <w:rFonts w:ascii="Times New Roman" w:hAnsi="Times New Roman" w:cs="Times New Roman"/>
          <w:sz w:val="24"/>
          <w:szCs w:val="24"/>
        </w:rPr>
        <w:t>0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CA5C15">
        <w:rPr>
          <w:rFonts w:ascii="Times New Roman" w:hAnsi="Times New Roman" w:cs="Times New Roman"/>
          <w:sz w:val="24"/>
          <w:szCs w:val="24"/>
        </w:rPr>
        <w:t>No Race After 15</w:t>
      </w:r>
      <w:r w:rsidR="00BE3778">
        <w:rPr>
          <w:rFonts w:ascii="Times New Roman" w:hAnsi="Times New Roman" w:cs="Times New Roman"/>
          <w:sz w:val="24"/>
          <w:szCs w:val="24"/>
        </w:rPr>
        <w:t>0</w:t>
      </w:r>
      <w:r w:rsidR="00A27E19">
        <w:rPr>
          <w:rFonts w:ascii="Times New Roman" w:hAnsi="Times New Roman" w:cs="Times New Roman"/>
          <w:sz w:val="24"/>
          <w:szCs w:val="24"/>
        </w:rPr>
        <w:t>0</w:t>
      </w:r>
      <w:r w:rsidR="0040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E" w:rsidRPr="00B36B46" w:rsidRDefault="006E18CB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4</w:t>
      </w:r>
      <w:r w:rsidR="00D767CE" w:rsidRPr="00B36B46">
        <w:rPr>
          <w:rFonts w:ascii="Times New Roman" w:hAnsi="Times New Roman" w:cs="Times New Roman"/>
          <w:b/>
          <w:sz w:val="24"/>
          <w:szCs w:val="24"/>
        </w:rPr>
        <w:t xml:space="preserve"> BOATS &amp; EQUIPMENT</w:t>
      </w:r>
    </w:p>
    <w:p w:rsidR="00D767CE" w:rsidRPr="009E27B6" w:rsidRDefault="006E18CB" w:rsidP="0022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.1 420s </w:t>
      </w:r>
      <w:r w:rsidR="00BE3778">
        <w:rPr>
          <w:rFonts w:ascii="Times New Roman" w:hAnsi="Times New Roman" w:cs="Times New Roman"/>
          <w:sz w:val="24"/>
          <w:szCs w:val="24"/>
        </w:rPr>
        <w:t xml:space="preserve">and CFJs </w:t>
      </w:r>
      <w:r w:rsidR="00D767CE" w:rsidRPr="009E27B6">
        <w:rPr>
          <w:rFonts w:ascii="Times New Roman" w:hAnsi="Times New Roman" w:cs="Times New Roman"/>
          <w:sz w:val="24"/>
          <w:szCs w:val="24"/>
        </w:rPr>
        <w:t>will be provided for all competitors, wh</w:t>
      </w:r>
      <w:r w:rsidR="009E27B6">
        <w:rPr>
          <w:rFonts w:ascii="Times New Roman" w:hAnsi="Times New Roman" w:cs="Times New Roman"/>
          <w:sz w:val="24"/>
          <w:szCs w:val="24"/>
        </w:rPr>
        <w:t xml:space="preserve">o shall not modify any boat or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cause them to be modified in any way. </w:t>
      </w:r>
      <w:r w:rsidR="002222DC" w:rsidRPr="009E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7CE" w:rsidRPr="009E27B6">
        <w:rPr>
          <w:rFonts w:ascii="Times New Roman" w:hAnsi="Times New Roman" w:cs="Times New Roman"/>
          <w:sz w:val="24"/>
          <w:szCs w:val="24"/>
        </w:rPr>
        <w:t>.2 The penalty for infringing upon 5.1 will be disqualification from all</w:t>
      </w:r>
      <w:r w:rsidR="009E27B6">
        <w:rPr>
          <w:rFonts w:ascii="Times New Roman" w:hAnsi="Times New Roman" w:cs="Times New Roman"/>
          <w:sz w:val="24"/>
          <w:szCs w:val="24"/>
        </w:rPr>
        <w:t xml:space="preserve"> races sailed in contravention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of those instructions. 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67CE" w:rsidRPr="009E27B6">
        <w:rPr>
          <w:rFonts w:ascii="Times New Roman" w:hAnsi="Times New Roman" w:cs="Times New Roman"/>
          <w:sz w:val="24"/>
          <w:szCs w:val="24"/>
        </w:rPr>
        <w:t>.3 Competitors shall report all damage or loss of equipment, however slight, to the dock/bo</w:t>
      </w:r>
      <w:r w:rsidR="009E27B6">
        <w:rPr>
          <w:rFonts w:ascii="Times New Roman" w:hAnsi="Times New Roman" w:cs="Times New Roman"/>
          <w:sz w:val="24"/>
          <w:szCs w:val="24"/>
        </w:rPr>
        <w:t xml:space="preserve">at </w:t>
      </w:r>
      <w:r w:rsidR="00D767CE" w:rsidRPr="009E27B6">
        <w:rPr>
          <w:rFonts w:ascii="Times New Roman" w:hAnsi="Times New Roman" w:cs="Times New Roman"/>
          <w:sz w:val="24"/>
          <w:szCs w:val="24"/>
        </w:rPr>
        <w:t>committee immediately after arriving on shore or to the Rac</w:t>
      </w:r>
      <w:r w:rsidR="009E27B6">
        <w:rPr>
          <w:rFonts w:ascii="Times New Roman" w:hAnsi="Times New Roman" w:cs="Times New Roman"/>
          <w:sz w:val="24"/>
          <w:szCs w:val="24"/>
        </w:rPr>
        <w:t xml:space="preserve">e Committee Signal Boat on the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water. 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5</w:t>
      </w:r>
      <w:r w:rsidR="00D767CE" w:rsidRPr="00B36B4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>AILING INSTRUCTIONS</w:t>
      </w:r>
      <w:r w:rsidR="009E27B6">
        <w:rPr>
          <w:rFonts w:ascii="Times New Roman" w:hAnsi="Times New Roman" w:cs="Times New Roman"/>
          <w:sz w:val="24"/>
          <w:szCs w:val="24"/>
        </w:rPr>
        <w:t xml:space="preserve"> 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400F0F">
        <w:rPr>
          <w:rFonts w:ascii="Times New Roman" w:hAnsi="Times New Roman" w:cs="Times New Roman"/>
          <w:sz w:val="24"/>
          <w:szCs w:val="24"/>
        </w:rPr>
        <w:t>S</w:t>
      </w:r>
      <w:r w:rsidR="005504E5">
        <w:rPr>
          <w:rFonts w:ascii="Times New Roman" w:hAnsi="Times New Roman" w:cs="Times New Roman"/>
          <w:sz w:val="24"/>
          <w:szCs w:val="24"/>
        </w:rPr>
        <w:t>ailing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 instructions will be made available </w:t>
      </w:r>
      <w:r w:rsidR="00BE3778">
        <w:rPr>
          <w:rFonts w:ascii="Times New Roman" w:hAnsi="Times New Roman" w:cs="Times New Roman"/>
          <w:sz w:val="24"/>
          <w:szCs w:val="24"/>
        </w:rPr>
        <w:t xml:space="preserve">the day of the event. </w:t>
      </w:r>
    </w:p>
    <w:p w:rsidR="00D767CE" w:rsidRPr="009E27B6" w:rsidRDefault="006E18CB" w:rsidP="009E27B6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6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 xml:space="preserve"> RACING AREA</w:t>
      </w:r>
      <w:r w:rsidR="009E27B6">
        <w:rPr>
          <w:rFonts w:ascii="Times New Roman" w:hAnsi="Times New Roman" w:cs="Times New Roman"/>
          <w:sz w:val="24"/>
          <w:szCs w:val="24"/>
        </w:rPr>
        <w:t xml:space="preserve"> 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The </w:t>
      </w:r>
      <w:r w:rsidR="00CA14EC">
        <w:rPr>
          <w:rFonts w:ascii="Times New Roman" w:hAnsi="Times New Roman" w:cs="Times New Roman"/>
          <w:sz w:val="24"/>
          <w:szCs w:val="24"/>
        </w:rPr>
        <w:t xml:space="preserve">planned 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racing area will be on </w:t>
      </w:r>
      <w:r w:rsidR="00B36B46">
        <w:rPr>
          <w:rFonts w:ascii="Times New Roman" w:hAnsi="Times New Roman" w:cs="Times New Roman"/>
          <w:sz w:val="24"/>
          <w:szCs w:val="24"/>
        </w:rPr>
        <w:t>near the</w:t>
      </w:r>
      <w:r w:rsidR="00BE3778">
        <w:rPr>
          <w:rFonts w:ascii="Times New Roman" w:hAnsi="Times New Roman" w:cs="Times New Roman"/>
          <w:sz w:val="24"/>
          <w:szCs w:val="24"/>
        </w:rPr>
        <w:t xml:space="preserve"> host club where parents and coaches can watch</w:t>
      </w:r>
      <w:r w:rsidR="00B36B46">
        <w:rPr>
          <w:rFonts w:ascii="Times New Roman" w:hAnsi="Times New Roman" w:cs="Times New Roman"/>
          <w:sz w:val="24"/>
          <w:szCs w:val="24"/>
        </w:rPr>
        <w:t>,</w:t>
      </w:r>
      <w:r w:rsidR="00BE3778">
        <w:rPr>
          <w:rFonts w:ascii="Times New Roman" w:hAnsi="Times New Roman" w:cs="Times New Roman"/>
          <w:sz w:val="24"/>
          <w:szCs w:val="24"/>
        </w:rPr>
        <w:t xml:space="preserve"> with easy access to rotations. 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7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 w:rsidR="009E27B6">
        <w:rPr>
          <w:rFonts w:ascii="Times New Roman" w:hAnsi="Times New Roman" w:cs="Times New Roman"/>
          <w:sz w:val="24"/>
          <w:szCs w:val="24"/>
        </w:rPr>
        <w:t xml:space="preserve"> 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D767CE" w:rsidRPr="009E27B6">
        <w:rPr>
          <w:rFonts w:ascii="Times New Roman" w:hAnsi="Times New Roman" w:cs="Times New Roman"/>
          <w:sz w:val="24"/>
          <w:szCs w:val="24"/>
        </w:rPr>
        <w:t>Based on conditions, the Race Committee will determine the courses a</w:t>
      </w:r>
      <w:r w:rsidR="00400F0F">
        <w:rPr>
          <w:rFonts w:ascii="Times New Roman" w:hAnsi="Times New Roman" w:cs="Times New Roman"/>
          <w:sz w:val="24"/>
          <w:szCs w:val="24"/>
        </w:rPr>
        <w:t>s prescribed in ISSA PR.</w:t>
      </w:r>
    </w:p>
    <w:p w:rsidR="00D767CE" w:rsidRDefault="006E18CB" w:rsidP="00D767CE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8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 xml:space="preserve"> PROTESTS</w:t>
      </w:r>
      <w:r w:rsidR="009E27B6">
        <w:rPr>
          <w:rFonts w:ascii="Times New Roman" w:hAnsi="Times New Roman" w:cs="Times New Roman"/>
          <w:sz w:val="24"/>
          <w:szCs w:val="24"/>
        </w:rPr>
        <w:t xml:space="preserve"> </w:t>
      </w:r>
      <w:r w:rsidR="009E27B6">
        <w:rPr>
          <w:rFonts w:ascii="Times New Roman" w:hAnsi="Times New Roman" w:cs="Times New Roman"/>
          <w:sz w:val="24"/>
          <w:szCs w:val="24"/>
        </w:rPr>
        <w:br/>
      </w:r>
      <w:r w:rsidR="00D767CE" w:rsidRPr="009E27B6">
        <w:rPr>
          <w:rFonts w:ascii="Times New Roman" w:hAnsi="Times New Roman" w:cs="Times New Roman"/>
          <w:sz w:val="24"/>
          <w:szCs w:val="24"/>
        </w:rPr>
        <w:t>A competitor shall not communicate with a coach before reporting to the race commit</w:t>
      </w:r>
      <w:r w:rsidR="009E27B6">
        <w:rPr>
          <w:rFonts w:ascii="Times New Roman" w:hAnsi="Times New Roman" w:cs="Times New Roman"/>
          <w:sz w:val="24"/>
          <w:szCs w:val="24"/>
        </w:rPr>
        <w:t xml:space="preserve">tee the intention to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protest. (ISSA PR Part VI) </w:t>
      </w:r>
      <w:r w:rsidR="00A76709">
        <w:rPr>
          <w:rFonts w:ascii="Times New Roman" w:hAnsi="Times New Roman" w:cs="Times New Roman"/>
          <w:sz w:val="24"/>
          <w:szCs w:val="24"/>
        </w:rPr>
        <w:t>Protest f</w:t>
      </w:r>
      <w:r w:rsidR="00624148">
        <w:rPr>
          <w:rFonts w:ascii="Times New Roman" w:hAnsi="Times New Roman" w:cs="Times New Roman"/>
          <w:sz w:val="24"/>
          <w:szCs w:val="24"/>
        </w:rPr>
        <w:t>orms will be available in coach’</w:t>
      </w:r>
      <w:r w:rsidR="00A76709">
        <w:rPr>
          <w:rFonts w:ascii="Times New Roman" w:hAnsi="Times New Roman" w:cs="Times New Roman"/>
          <w:sz w:val="24"/>
          <w:szCs w:val="24"/>
        </w:rPr>
        <w:t>s office.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9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 xml:space="preserve"> SCORING</w:t>
      </w:r>
      <w:r w:rsidR="009E27B6">
        <w:rPr>
          <w:rFonts w:ascii="Times New Roman" w:hAnsi="Times New Roman" w:cs="Times New Roman"/>
          <w:sz w:val="24"/>
          <w:szCs w:val="24"/>
        </w:rPr>
        <w:t xml:space="preserve"> </w:t>
      </w:r>
      <w:r w:rsidR="009E27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767CE" w:rsidRPr="009E27B6">
        <w:rPr>
          <w:rFonts w:ascii="Times New Roman" w:hAnsi="Times New Roman" w:cs="Times New Roman"/>
          <w:sz w:val="24"/>
          <w:szCs w:val="24"/>
        </w:rPr>
        <w:t>Scoring</w:t>
      </w:r>
      <w:proofErr w:type="spellEnd"/>
      <w:r w:rsidR="00D767CE" w:rsidRPr="009E27B6">
        <w:rPr>
          <w:rFonts w:ascii="Times New Roman" w:hAnsi="Times New Roman" w:cs="Times New Roman"/>
          <w:sz w:val="24"/>
          <w:szCs w:val="24"/>
        </w:rPr>
        <w:t xml:space="preserve"> will be in accordance with ISSA PR 11. </w:t>
      </w:r>
    </w:p>
    <w:p w:rsidR="00D767CE" w:rsidRPr="00B36B46" w:rsidRDefault="00D767CE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1</w:t>
      </w:r>
      <w:r w:rsidR="006E18CB" w:rsidRPr="00B36B46">
        <w:rPr>
          <w:rFonts w:ascii="Times New Roman" w:hAnsi="Times New Roman" w:cs="Times New Roman"/>
          <w:b/>
          <w:sz w:val="24"/>
          <w:szCs w:val="24"/>
        </w:rPr>
        <w:t>0</w:t>
      </w:r>
      <w:r w:rsidRPr="00B36B46">
        <w:rPr>
          <w:rFonts w:ascii="Times New Roman" w:hAnsi="Times New Roman" w:cs="Times New Roman"/>
          <w:b/>
          <w:sz w:val="24"/>
          <w:szCs w:val="24"/>
        </w:rPr>
        <w:t xml:space="preserve"> SAFETY </w:t>
      </w:r>
    </w:p>
    <w:p w:rsidR="00D767CE" w:rsidRPr="009E27B6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0</w:t>
      </w:r>
      <w:r w:rsidRPr="009E27B6">
        <w:rPr>
          <w:rFonts w:ascii="Times New Roman" w:hAnsi="Times New Roman" w:cs="Times New Roman"/>
          <w:sz w:val="24"/>
          <w:szCs w:val="24"/>
        </w:rPr>
        <w:t>.1 Competitors shall wear USCG approved Type III Personal Flotat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ion Devices (PFDs). Inflatable </w:t>
      </w:r>
      <w:r w:rsidRPr="009E27B6">
        <w:rPr>
          <w:rFonts w:ascii="Times New Roman" w:hAnsi="Times New Roman" w:cs="Times New Roman"/>
          <w:sz w:val="24"/>
          <w:szCs w:val="24"/>
        </w:rPr>
        <w:t xml:space="preserve">type PFDs are not permitted.  </w:t>
      </w:r>
    </w:p>
    <w:p w:rsidR="00D767CE" w:rsidRPr="009E27B6" w:rsidRDefault="00624148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 Failure to comply with 11.1 and/or 11.2 will be grounds for disquali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fication from all races sailed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in contravention of those instructions. </w:t>
      </w:r>
    </w:p>
    <w:p w:rsidR="00D767CE" w:rsidRPr="009E27B6" w:rsidRDefault="00624148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 Competitors shall supply the equipment to meet the requirements of 11.1 and 11.2. </w:t>
      </w:r>
    </w:p>
    <w:p w:rsidR="00D767CE" w:rsidRPr="009E27B6" w:rsidRDefault="00624148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.4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 At its discretion, the Race Committee may require a competito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r to retire from racing if the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competitor is determined to be a risk to their own or others’ safety. </w:t>
      </w:r>
    </w:p>
    <w:p w:rsidR="00D767CE" w:rsidRPr="00B36B46" w:rsidRDefault="00D767CE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1</w:t>
      </w:r>
      <w:r w:rsidR="006E18CB" w:rsidRPr="00B36B46">
        <w:rPr>
          <w:rFonts w:ascii="Times New Roman" w:hAnsi="Times New Roman" w:cs="Times New Roman"/>
          <w:b/>
          <w:sz w:val="24"/>
          <w:szCs w:val="24"/>
        </w:rPr>
        <w:t>1</w:t>
      </w:r>
      <w:r w:rsidRPr="00B36B46">
        <w:rPr>
          <w:rFonts w:ascii="Times New Roman" w:hAnsi="Times New Roman" w:cs="Times New Roman"/>
          <w:b/>
          <w:sz w:val="24"/>
          <w:szCs w:val="24"/>
        </w:rPr>
        <w:t xml:space="preserve"> COACHING </w:t>
      </w:r>
    </w:p>
    <w:p w:rsidR="00D767CE" w:rsidRPr="009E27B6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1</w:t>
      </w:r>
      <w:r w:rsidRPr="009E27B6">
        <w:rPr>
          <w:rFonts w:ascii="Times New Roman" w:hAnsi="Times New Roman" w:cs="Times New Roman"/>
          <w:sz w:val="24"/>
          <w:szCs w:val="24"/>
        </w:rPr>
        <w:t xml:space="preserve">.1 Will be in accordance with PR 8. </w:t>
      </w:r>
    </w:p>
    <w:p w:rsidR="00D767CE" w:rsidRPr="009E27B6" w:rsidRDefault="00D767CE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>1</w:t>
      </w:r>
      <w:r w:rsidR="006E18CB">
        <w:rPr>
          <w:rFonts w:ascii="Times New Roman" w:hAnsi="Times New Roman" w:cs="Times New Roman"/>
          <w:sz w:val="24"/>
          <w:szCs w:val="24"/>
        </w:rPr>
        <w:t>1</w:t>
      </w:r>
      <w:r w:rsidRPr="009E27B6">
        <w:rPr>
          <w:rFonts w:ascii="Times New Roman" w:hAnsi="Times New Roman" w:cs="Times New Roman"/>
          <w:sz w:val="24"/>
          <w:szCs w:val="24"/>
        </w:rPr>
        <w:t xml:space="preserve">.2 Coaches, team leaders, chaperones, advisors, parents, or other 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support personnel shall not go </w:t>
      </w:r>
      <w:r w:rsidRPr="009E27B6">
        <w:rPr>
          <w:rFonts w:ascii="Times New Roman" w:hAnsi="Times New Roman" w:cs="Times New Roman"/>
          <w:sz w:val="24"/>
          <w:szCs w:val="24"/>
        </w:rPr>
        <w:t>afloat in the sail</w:t>
      </w:r>
      <w:r w:rsidR="00704B48">
        <w:rPr>
          <w:rFonts w:ascii="Times New Roman" w:hAnsi="Times New Roman" w:cs="Times New Roman"/>
          <w:sz w:val="24"/>
          <w:szCs w:val="24"/>
        </w:rPr>
        <w:t xml:space="preserve">ing area on the published date </w:t>
      </w:r>
      <w:r w:rsidRPr="009E27B6">
        <w:rPr>
          <w:rFonts w:ascii="Times New Roman" w:hAnsi="Times New Roman" w:cs="Times New Roman"/>
          <w:sz w:val="24"/>
          <w:szCs w:val="24"/>
        </w:rPr>
        <w:t>of the regatta, unle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ss explicitly permitted by the </w:t>
      </w:r>
      <w:r w:rsidRPr="009E27B6">
        <w:rPr>
          <w:rFonts w:ascii="Times New Roman" w:hAnsi="Times New Roman" w:cs="Times New Roman"/>
          <w:sz w:val="24"/>
          <w:szCs w:val="24"/>
        </w:rPr>
        <w:t>regatta chairperson. The penalty for failing to comply wi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th this requirement may be the </w:t>
      </w:r>
      <w:r w:rsidRPr="009E27B6">
        <w:rPr>
          <w:rFonts w:ascii="Times New Roman" w:hAnsi="Times New Roman" w:cs="Times New Roman"/>
          <w:sz w:val="24"/>
          <w:szCs w:val="24"/>
        </w:rPr>
        <w:t xml:space="preserve">disqualification of all boats, competitors, and teams associated with the infringing personnel. </w:t>
      </w:r>
    </w:p>
    <w:p w:rsidR="00D767CE" w:rsidRPr="009E27B6" w:rsidRDefault="006E18CB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67CE" w:rsidRPr="009E27B6">
        <w:rPr>
          <w:rFonts w:ascii="Times New Roman" w:hAnsi="Times New Roman" w:cs="Times New Roman"/>
          <w:sz w:val="24"/>
          <w:szCs w:val="24"/>
        </w:rPr>
        <w:t>.3 Competitors may receive coaching, including instruction, assista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nce, equipment, or sustenance,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only on the water near the </w:t>
      </w:r>
      <w:r w:rsidR="00004DF5">
        <w:rPr>
          <w:rFonts w:ascii="Times New Roman" w:hAnsi="Times New Roman" w:cs="Times New Roman"/>
          <w:sz w:val="24"/>
          <w:szCs w:val="24"/>
        </w:rPr>
        <w:t xml:space="preserve">piers,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docks or ashore. </w:t>
      </w:r>
    </w:p>
    <w:p w:rsidR="00D767CE" w:rsidRPr="009E27B6" w:rsidRDefault="00A534DF" w:rsidP="00D767CE">
      <w:pPr>
        <w:rPr>
          <w:rFonts w:ascii="Times New Roman" w:hAnsi="Times New Roman" w:cs="Times New Roman"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1</w:t>
      </w:r>
      <w:r w:rsidR="006E18CB" w:rsidRPr="00B36B46">
        <w:rPr>
          <w:rFonts w:ascii="Times New Roman" w:hAnsi="Times New Roman" w:cs="Times New Roman"/>
          <w:b/>
          <w:sz w:val="24"/>
          <w:szCs w:val="24"/>
        </w:rPr>
        <w:t>2</w:t>
      </w:r>
      <w:r w:rsidR="009E27B6" w:rsidRPr="00B36B46">
        <w:rPr>
          <w:rFonts w:ascii="Times New Roman" w:hAnsi="Times New Roman" w:cs="Times New Roman"/>
          <w:b/>
          <w:sz w:val="24"/>
          <w:szCs w:val="24"/>
        </w:rPr>
        <w:t xml:space="preserve"> DISCLAIMER OF LIABILITY </w:t>
      </w:r>
      <w:r w:rsidR="009E27B6" w:rsidRPr="009E27B6">
        <w:rPr>
          <w:rFonts w:ascii="Times New Roman" w:hAnsi="Times New Roman" w:cs="Times New Roman"/>
          <w:sz w:val="24"/>
          <w:szCs w:val="24"/>
        </w:rPr>
        <w:br/>
      </w:r>
      <w:r w:rsidR="00D767CE" w:rsidRPr="009E27B6">
        <w:rPr>
          <w:rFonts w:ascii="Times New Roman" w:hAnsi="Times New Roman" w:cs="Times New Roman"/>
          <w:sz w:val="24"/>
          <w:szCs w:val="24"/>
        </w:rPr>
        <w:t>Competitors participate in the regatta entirely at their own risk. Se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e RRS 4, Decision to Race. The </w:t>
      </w:r>
      <w:r w:rsidR="00D767CE" w:rsidRPr="009E27B6">
        <w:rPr>
          <w:rFonts w:ascii="Times New Roman" w:hAnsi="Times New Roman" w:cs="Times New Roman"/>
          <w:sz w:val="24"/>
          <w:szCs w:val="24"/>
        </w:rPr>
        <w:t>organizing authority will not accept any liability for material dama</w:t>
      </w:r>
      <w:r w:rsidR="009E27B6" w:rsidRPr="009E27B6">
        <w:rPr>
          <w:rFonts w:ascii="Times New Roman" w:hAnsi="Times New Roman" w:cs="Times New Roman"/>
          <w:sz w:val="24"/>
          <w:szCs w:val="24"/>
        </w:rPr>
        <w:t xml:space="preserve">ge or personal injury or death </w:t>
      </w:r>
      <w:r w:rsidR="00D767CE" w:rsidRPr="009E27B6">
        <w:rPr>
          <w:rFonts w:ascii="Times New Roman" w:hAnsi="Times New Roman" w:cs="Times New Roman"/>
          <w:sz w:val="24"/>
          <w:szCs w:val="24"/>
        </w:rPr>
        <w:t xml:space="preserve">sustained in conjunction with or prior to, during or after the regatta </w:t>
      </w:r>
    </w:p>
    <w:p w:rsidR="00BE3778" w:rsidRDefault="00BE3778" w:rsidP="00D767CE">
      <w:pPr>
        <w:rPr>
          <w:rFonts w:ascii="Times New Roman" w:hAnsi="Times New Roman" w:cs="Times New Roman"/>
          <w:sz w:val="24"/>
          <w:szCs w:val="24"/>
        </w:rPr>
      </w:pPr>
    </w:p>
    <w:p w:rsidR="00BE3778" w:rsidRDefault="00BE3778" w:rsidP="00D767CE">
      <w:pPr>
        <w:rPr>
          <w:rFonts w:ascii="Times New Roman" w:hAnsi="Times New Roman" w:cs="Times New Roman"/>
          <w:sz w:val="24"/>
          <w:szCs w:val="24"/>
        </w:rPr>
      </w:pPr>
    </w:p>
    <w:p w:rsidR="0036399E" w:rsidRPr="00B36B46" w:rsidRDefault="00A534DF" w:rsidP="00D767CE">
      <w:pPr>
        <w:rPr>
          <w:rFonts w:ascii="Times New Roman" w:hAnsi="Times New Roman" w:cs="Times New Roman"/>
          <w:b/>
          <w:sz w:val="24"/>
          <w:szCs w:val="24"/>
        </w:rPr>
      </w:pPr>
      <w:r w:rsidRPr="00B36B46">
        <w:rPr>
          <w:rFonts w:ascii="Times New Roman" w:hAnsi="Times New Roman" w:cs="Times New Roman"/>
          <w:b/>
          <w:sz w:val="24"/>
          <w:szCs w:val="24"/>
        </w:rPr>
        <w:t>1</w:t>
      </w:r>
      <w:r w:rsidR="006E18CB" w:rsidRPr="00B36B46">
        <w:rPr>
          <w:rFonts w:ascii="Times New Roman" w:hAnsi="Times New Roman" w:cs="Times New Roman"/>
          <w:b/>
          <w:sz w:val="24"/>
          <w:szCs w:val="24"/>
        </w:rPr>
        <w:t>3</w:t>
      </w:r>
      <w:r w:rsidR="00D767CE" w:rsidRPr="00B36B46">
        <w:rPr>
          <w:rFonts w:ascii="Times New Roman" w:hAnsi="Times New Roman" w:cs="Times New Roman"/>
          <w:b/>
          <w:sz w:val="24"/>
          <w:szCs w:val="24"/>
        </w:rPr>
        <w:t xml:space="preserve"> CONTACTS</w:t>
      </w:r>
      <w:r w:rsidR="00BE3778" w:rsidRPr="00B36B46">
        <w:rPr>
          <w:rFonts w:ascii="Times New Roman" w:hAnsi="Times New Roman" w:cs="Times New Roman"/>
          <w:b/>
          <w:sz w:val="24"/>
          <w:szCs w:val="24"/>
        </w:rPr>
        <w:t>:</w:t>
      </w:r>
    </w:p>
    <w:p w:rsidR="00BE3778" w:rsidRDefault="00BE3778" w:rsidP="00D7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Faudree</w:t>
      </w:r>
      <w:r>
        <w:rPr>
          <w:rFonts w:ascii="Times New Roman" w:hAnsi="Times New Roman" w:cs="Times New Roman"/>
          <w:sz w:val="24"/>
          <w:szCs w:val="24"/>
        </w:rPr>
        <w:tab/>
      </w:r>
      <w:r w:rsidR="0036399E">
        <w:rPr>
          <w:rFonts w:ascii="Times New Roman" w:hAnsi="Times New Roman" w:cs="Times New Roman"/>
          <w:sz w:val="24"/>
          <w:szCs w:val="24"/>
        </w:rPr>
        <w:t>NYISA-NW League Director</w:t>
      </w:r>
      <w:r w:rsidR="00363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C2397D">
          <w:rPr>
            <w:rStyle w:val="Hyperlink"/>
            <w:rFonts w:ascii="Times New Roman" w:hAnsi="Times New Roman" w:cs="Times New Roman"/>
            <w:sz w:val="24"/>
            <w:szCs w:val="24"/>
          </w:rPr>
          <w:t>Liam@rochesteryc.com</w:t>
        </w:r>
      </w:hyperlink>
    </w:p>
    <w:p w:rsidR="009E27B6" w:rsidRDefault="00B8619E" w:rsidP="00D767CE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Hunter Farris</w:t>
      </w:r>
      <w:r w:rsidR="0055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CLCSF</w:t>
      </w:r>
      <w:r w:rsidR="005504E5">
        <w:rPr>
          <w:rFonts w:ascii="Times New Roman" w:hAnsi="Times New Roman" w:cs="Times New Roman"/>
          <w:sz w:val="24"/>
          <w:szCs w:val="24"/>
        </w:rPr>
        <w:t xml:space="preserve"> Sailing Director </w:t>
      </w:r>
      <w:r w:rsidR="0036399E">
        <w:rPr>
          <w:rFonts w:ascii="Times New Roman" w:hAnsi="Times New Roman" w:cs="Times New Roman"/>
          <w:sz w:val="24"/>
          <w:szCs w:val="24"/>
        </w:rPr>
        <w:tab/>
      </w:r>
      <w:r w:rsidR="0036399E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82B3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SailCLCSF@gmail.com</w:t>
        </w:r>
      </w:hyperlink>
    </w:p>
    <w:p w:rsidR="0036399E" w:rsidRDefault="00BE3778" w:rsidP="00D767CE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 w:rsidRP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Rj</w:t>
      </w:r>
      <w:proofErr w:type="spellEnd"/>
      <w:r w:rsidRP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6399E" w:rsidRP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Bouchard</w:t>
      </w:r>
      <w:r w:rsid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Nichols HS Coach</w:t>
      </w:r>
      <w:r w:rsid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363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hyperlink r:id="rId11" w:history="1">
        <w:r w:rsidR="0036399E" w:rsidRPr="00C2397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RBouchard@nicholsschool.org</w:t>
        </w:r>
      </w:hyperlink>
    </w:p>
    <w:p w:rsidR="0036399E" w:rsidRDefault="00CA5C15" w:rsidP="00D767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Katherine Braungart </w:t>
      </w:r>
      <w:r w:rsidR="0036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Buffalo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Sailing Director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2" w:history="1">
        <w:r w:rsidR="0036399E" w:rsidRPr="00C2397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katherinebraungart@gmail.com</w:t>
        </w:r>
      </w:hyperlink>
    </w:p>
    <w:p w:rsidR="0036399E" w:rsidRPr="0036399E" w:rsidRDefault="0036399E" w:rsidP="00D767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Peter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Schiavoni  Buffalo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3" w:history="1">
        <w:r w:rsidRPr="00C2397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schiavonipeter@gmail.com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619E" w:rsidRPr="009E27B6" w:rsidRDefault="00B8619E" w:rsidP="00D767CE">
      <w:pPr>
        <w:rPr>
          <w:rFonts w:ascii="Times New Roman" w:hAnsi="Times New Roman" w:cs="Times New Roman"/>
          <w:sz w:val="24"/>
          <w:szCs w:val="24"/>
        </w:rPr>
      </w:pPr>
    </w:p>
    <w:p w:rsidR="0003194C" w:rsidRPr="005504E5" w:rsidRDefault="009E27B6" w:rsidP="00D767CE">
      <w:pPr>
        <w:rPr>
          <w:rFonts w:ascii="Times New Roman" w:hAnsi="Times New Roman" w:cs="Times New Roman"/>
          <w:sz w:val="24"/>
          <w:szCs w:val="24"/>
        </w:rPr>
      </w:pPr>
      <w:r w:rsidRPr="009E27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194C" w:rsidRPr="005504E5" w:rsidSect="00D7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604E1"/>
    <w:multiLevelType w:val="multilevel"/>
    <w:tmpl w:val="79B0C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E"/>
    <w:rsid w:val="00004DF5"/>
    <w:rsid w:val="0003194C"/>
    <w:rsid w:val="001A7525"/>
    <w:rsid w:val="001F321A"/>
    <w:rsid w:val="002222DC"/>
    <w:rsid w:val="0036173B"/>
    <w:rsid w:val="0036399E"/>
    <w:rsid w:val="00373FD4"/>
    <w:rsid w:val="00400F0F"/>
    <w:rsid w:val="00462374"/>
    <w:rsid w:val="00497E9C"/>
    <w:rsid w:val="005504E5"/>
    <w:rsid w:val="005A75C9"/>
    <w:rsid w:val="00624148"/>
    <w:rsid w:val="006E18CB"/>
    <w:rsid w:val="00704B48"/>
    <w:rsid w:val="009E27B6"/>
    <w:rsid w:val="00A209EA"/>
    <w:rsid w:val="00A27E19"/>
    <w:rsid w:val="00A534DF"/>
    <w:rsid w:val="00A76709"/>
    <w:rsid w:val="00B36B46"/>
    <w:rsid w:val="00B8619E"/>
    <w:rsid w:val="00BE3778"/>
    <w:rsid w:val="00BE5DF9"/>
    <w:rsid w:val="00CA14EC"/>
    <w:rsid w:val="00CA5C15"/>
    <w:rsid w:val="00D2655C"/>
    <w:rsid w:val="00D47F77"/>
    <w:rsid w:val="00D7324B"/>
    <w:rsid w:val="00D767CE"/>
    <w:rsid w:val="00F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5BD57-EF20-4406-915A-D782463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schiavonipe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therinebraung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Bouchard@nicholsschoo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ailCLCS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m@rochestery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Jim Carminati</cp:lastModifiedBy>
  <cp:revision>2</cp:revision>
  <cp:lastPrinted>2017-10-02T23:45:00Z</cp:lastPrinted>
  <dcterms:created xsi:type="dcterms:W3CDTF">2018-09-18T17:16:00Z</dcterms:created>
  <dcterms:modified xsi:type="dcterms:W3CDTF">2018-09-18T17:16:00Z</dcterms:modified>
</cp:coreProperties>
</file>