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26E" w:rsidRPr="0041297A" w:rsidRDefault="0071426E" w:rsidP="0071426E">
      <w:pPr>
        <w:jc w:val="center"/>
        <w:rPr>
          <w:b/>
          <w:sz w:val="28"/>
          <w:szCs w:val="28"/>
        </w:rPr>
      </w:pPr>
      <w:bookmarkStart w:id="0" w:name="_GoBack"/>
      <w:bookmarkEnd w:id="0"/>
      <w:r w:rsidRPr="0041297A">
        <w:rPr>
          <w:b/>
          <w:sz w:val="28"/>
          <w:szCs w:val="28"/>
        </w:rPr>
        <w:t xml:space="preserve">ISSA </w:t>
      </w:r>
      <w:r>
        <w:rPr>
          <w:b/>
          <w:sz w:val="28"/>
          <w:szCs w:val="28"/>
        </w:rPr>
        <w:t xml:space="preserve">Board of Directors </w:t>
      </w:r>
      <w:r w:rsidRPr="0041297A">
        <w:rPr>
          <w:b/>
          <w:sz w:val="28"/>
          <w:szCs w:val="28"/>
        </w:rPr>
        <w:t>Conference Call</w:t>
      </w:r>
    </w:p>
    <w:p w:rsidR="0071426E" w:rsidRPr="0041297A" w:rsidRDefault="0071426E" w:rsidP="0071426E">
      <w:pPr>
        <w:jc w:val="center"/>
        <w:rPr>
          <w:b/>
          <w:sz w:val="28"/>
          <w:szCs w:val="28"/>
        </w:rPr>
      </w:pPr>
      <w:r w:rsidRPr="0041297A">
        <w:rPr>
          <w:b/>
          <w:sz w:val="28"/>
          <w:szCs w:val="28"/>
        </w:rPr>
        <w:t xml:space="preserve">Thursday, </w:t>
      </w:r>
      <w:r w:rsidR="00990C1D">
        <w:rPr>
          <w:b/>
          <w:sz w:val="28"/>
          <w:szCs w:val="28"/>
        </w:rPr>
        <w:t>June 2</w:t>
      </w:r>
      <w:r w:rsidRPr="0041297A">
        <w:rPr>
          <w:b/>
          <w:sz w:val="28"/>
          <w:szCs w:val="28"/>
        </w:rPr>
        <w:t>, 201</w:t>
      </w:r>
      <w:r w:rsidR="00E8587D">
        <w:rPr>
          <w:b/>
          <w:sz w:val="28"/>
          <w:szCs w:val="28"/>
        </w:rPr>
        <w:t>6</w:t>
      </w:r>
    </w:p>
    <w:p w:rsidR="0071426E" w:rsidRPr="0041297A" w:rsidRDefault="0071426E" w:rsidP="0071426E">
      <w:pPr>
        <w:jc w:val="center"/>
        <w:rPr>
          <w:b/>
          <w:sz w:val="28"/>
          <w:szCs w:val="28"/>
        </w:rPr>
      </w:pPr>
      <w:r w:rsidRPr="0041297A">
        <w:rPr>
          <w:b/>
          <w:sz w:val="28"/>
          <w:szCs w:val="28"/>
        </w:rPr>
        <w:t>Meeting Minutes</w:t>
      </w:r>
    </w:p>
    <w:p w:rsidR="0071426E" w:rsidRPr="00556F97" w:rsidRDefault="0071426E" w:rsidP="0071426E"/>
    <w:p w:rsidR="0071426E" w:rsidRPr="00556F97" w:rsidRDefault="0071426E" w:rsidP="0071426E">
      <w:r w:rsidRPr="00556F97">
        <w:t>President Tim Hogan called the meeting to order at 8:0</w:t>
      </w:r>
      <w:r w:rsidR="00057DA6" w:rsidRPr="00556F97">
        <w:t>0</w:t>
      </w:r>
      <w:r w:rsidRPr="00556F97">
        <w:t xml:space="preserve"> pm E</w:t>
      </w:r>
      <w:r w:rsidR="00693817" w:rsidRPr="00556F97">
        <w:t>D</w:t>
      </w:r>
      <w:r w:rsidRPr="00556F97">
        <w:t xml:space="preserve">T. A roll call was taken.  Those in attendance:  </w:t>
      </w:r>
      <w:r w:rsidR="00895D4F" w:rsidRPr="00556F97">
        <w:t>Ted Anderson</w:t>
      </w:r>
      <w:r w:rsidR="00556F97" w:rsidRPr="00556F97">
        <w:t xml:space="preserve"> </w:t>
      </w:r>
      <w:r w:rsidR="00556F97">
        <w:t>Chris Crane</w:t>
      </w:r>
      <w:r w:rsidR="00895D4F" w:rsidRPr="00556F97">
        <w:t xml:space="preserve">, </w:t>
      </w:r>
      <w:r w:rsidR="00556F97">
        <w:t xml:space="preserve">Ryan Hamm, Jonathan Harley, </w:t>
      </w:r>
      <w:r w:rsidR="00556F97" w:rsidRPr="00556F97">
        <w:t>Tim Hogan,</w:t>
      </w:r>
      <w:r w:rsidR="00556F97">
        <w:t xml:space="preserve"> Rob Hurd,</w:t>
      </w:r>
      <w:r w:rsidR="00895D4F" w:rsidRPr="00556F97">
        <w:t xml:space="preserve"> Randall Nunn, Casey Schnoor, Mike Segerblom, Don Shea, Burke Thomas, Joann Willits, Roy Williams, </w:t>
      </w:r>
      <w:r w:rsidR="00A5195C" w:rsidRPr="00556F97">
        <w:t xml:space="preserve">and </w:t>
      </w:r>
      <w:r w:rsidR="00556F97">
        <w:t>Sherri Campbell.</w:t>
      </w:r>
    </w:p>
    <w:p w:rsidR="00A5195C" w:rsidRDefault="0071426E" w:rsidP="00A5195C">
      <w:r>
        <w:t>Those not in attendance:</w:t>
      </w:r>
      <w:r w:rsidR="00EB1C57" w:rsidRPr="003E3243">
        <w:t xml:space="preserve"> </w:t>
      </w:r>
      <w:r w:rsidR="00895D4F">
        <w:t xml:space="preserve">Andrew Cole, Malinda Crain, </w:t>
      </w:r>
      <w:r w:rsidR="00556F97">
        <w:t xml:space="preserve">Todd Fedyszyn, </w:t>
      </w:r>
      <w:r w:rsidR="00556F97" w:rsidRPr="00556F97">
        <w:t>Sharon Garber, Forrest Gay</w:t>
      </w:r>
      <w:r w:rsidR="00556F97">
        <w:t xml:space="preserve">, </w:t>
      </w:r>
      <w:r w:rsidR="00895D4F">
        <w:t xml:space="preserve">Joann </w:t>
      </w:r>
      <w:proofErr w:type="spellStart"/>
      <w:r w:rsidR="00895D4F">
        <w:t>Kolius</w:t>
      </w:r>
      <w:proofErr w:type="spellEnd"/>
      <w:r w:rsidR="00895D4F">
        <w:t>, George Linzee</w:t>
      </w:r>
      <w:r w:rsidR="00556F97">
        <w:t>,</w:t>
      </w:r>
      <w:r w:rsidR="00895D4F">
        <w:t xml:space="preserve"> </w:t>
      </w:r>
      <w:r w:rsidR="00556F97" w:rsidRPr="00556F97">
        <w:t xml:space="preserve">Randy Stokes, </w:t>
      </w:r>
      <w:r w:rsidR="00895D4F">
        <w:t>and Scott Wilson</w:t>
      </w:r>
      <w:r w:rsidR="00556F97">
        <w:t>, and</w:t>
      </w:r>
      <w:r w:rsidR="00556F97" w:rsidRPr="00556F97">
        <w:t xml:space="preserve"> Dan </w:t>
      </w:r>
      <w:proofErr w:type="spellStart"/>
      <w:r w:rsidR="00556F97" w:rsidRPr="00556F97">
        <w:t>Zwerg</w:t>
      </w:r>
      <w:proofErr w:type="spellEnd"/>
      <w:r w:rsidR="00895D4F">
        <w:t>.</w:t>
      </w:r>
    </w:p>
    <w:p w:rsidR="00A5195C" w:rsidRDefault="00A5195C" w:rsidP="00A5195C"/>
    <w:p w:rsidR="0071426E" w:rsidRDefault="0071426E" w:rsidP="00A5195C">
      <w:r w:rsidRPr="000B028F">
        <w:rPr>
          <w:b/>
        </w:rPr>
        <w:t>Minutes</w:t>
      </w:r>
      <w:r>
        <w:t xml:space="preserve"> from the </w:t>
      </w:r>
      <w:r w:rsidR="00B71878">
        <w:t>Board Conference call</w:t>
      </w:r>
      <w:r w:rsidR="00B6783F">
        <w:t xml:space="preserve">, </w:t>
      </w:r>
      <w:r w:rsidR="00990C1D">
        <w:t>May 5</w:t>
      </w:r>
      <w:r>
        <w:t>, 201</w:t>
      </w:r>
      <w:r w:rsidR="009625B9">
        <w:t>6</w:t>
      </w:r>
      <w:r>
        <w:t xml:space="preserve"> were approved as distributed.</w:t>
      </w:r>
    </w:p>
    <w:p w:rsidR="00CF3808" w:rsidRDefault="00CF3808" w:rsidP="00CF3808">
      <w:pPr>
        <w:pStyle w:val="ListParagraph"/>
      </w:pPr>
    </w:p>
    <w:p w:rsidR="00E738AA" w:rsidRDefault="0071426E" w:rsidP="002076C6">
      <w:pPr>
        <w:pStyle w:val="ListParagraph"/>
        <w:numPr>
          <w:ilvl w:val="0"/>
          <w:numId w:val="1"/>
        </w:numPr>
      </w:pPr>
      <w:r w:rsidRPr="00742A66">
        <w:rPr>
          <w:b/>
        </w:rPr>
        <w:t>President’s Report:</w:t>
      </w:r>
      <w:r>
        <w:t xml:space="preserve">  </w:t>
      </w:r>
    </w:p>
    <w:p w:rsidR="002076C6" w:rsidRDefault="008A146C" w:rsidP="00E738AA">
      <w:pPr>
        <w:pStyle w:val="ListParagraph"/>
        <w:numPr>
          <w:ilvl w:val="1"/>
          <w:numId w:val="1"/>
        </w:numPr>
      </w:pPr>
      <w:r>
        <w:t>Tim Hogan</w:t>
      </w:r>
      <w:r w:rsidR="00057DA6">
        <w:t xml:space="preserve"> </w:t>
      </w:r>
      <w:r w:rsidR="00E8587D">
        <w:t xml:space="preserve">reported </w:t>
      </w:r>
      <w:r w:rsidR="00895D4F">
        <w:t xml:space="preserve">that </w:t>
      </w:r>
      <w:r w:rsidR="00556F97">
        <w:t>the recent Mallory and Baker regattas were first class and the organization should be very proud of the success of those events. Thanks to the College of Charleston team and Ryan Hamm for the Mallory and to Scott Wilson and Burke Thomas for their efforts.</w:t>
      </w:r>
    </w:p>
    <w:p w:rsidR="00E738AA" w:rsidRDefault="00E738AA" w:rsidP="00E738AA">
      <w:pPr>
        <w:pStyle w:val="ListParagraph"/>
        <w:numPr>
          <w:ilvl w:val="1"/>
          <w:numId w:val="1"/>
        </w:numPr>
      </w:pPr>
      <w:r>
        <w:t>The final number of registered teams for the school year is 556 which is a growth of more than 10% over last year.  Congratulations to MISSA for having the largest increase.</w:t>
      </w:r>
    </w:p>
    <w:p w:rsidR="00E738AA" w:rsidRDefault="00E738AA" w:rsidP="00E738AA">
      <w:pPr>
        <w:pStyle w:val="ListParagraph"/>
        <w:numPr>
          <w:ilvl w:val="1"/>
          <w:numId w:val="1"/>
        </w:numPr>
      </w:pPr>
      <w:r>
        <w:t>There were 159 regattas in the ISSA fall 2015 season and 160 in the spring 2016.</w:t>
      </w:r>
    </w:p>
    <w:p w:rsidR="00E738AA" w:rsidRDefault="00E738AA" w:rsidP="00E738AA">
      <w:pPr>
        <w:pStyle w:val="ListParagraph"/>
        <w:numPr>
          <w:ilvl w:val="1"/>
          <w:numId w:val="1"/>
        </w:numPr>
      </w:pPr>
      <w:r>
        <w:t>Our challenge now is to continue this growth and activity level.</w:t>
      </w:r>
    </w:p>
    <w:p w:rsidR="0049567B" w:rsidRPr="00EB1C57" w:rsidRDefault="0049567B" w:rsidP="008A146C">
      <w:pPr>
        <w:pStyle w:val="ListParagraph"/>
      </w:pPr>
    </w:p>
    <w:p w:rsidR="0071426E" w:rsidRDefault="0071426E" w:rsidP="0071426E">
      <w:pPr>
        <w:pStyle w:val="ListParagraph"/>
        <w:numPr>
          <w:ilvl w:val="0"/>
          <w:numId w:val="1"/>
        </w:numPr>
      </w:pPr>
      <w:r>
        <w:rPr>
          <w:b/>
        </w:rPr>
        <w:t>Race Operations:</w:t>
      </w:r>
    </w:p>
    <w:p w:rsidR="00B71878" w:rsidRDefault="00742A66" w:rsidP="00761644">
      <w:pPr>
        <w:pStyle w:val="ListParagraph"/>
        <w:numPr>
          <w:ilvl w:val="1"/>
          <w:numId w:val="1"/>
        </w:numPr>
      </w:pPr>
      <w:r>
        <w:t xml:space="preserve">Mallory 2016 – SAISA: </w:t>
      </w:r>
      <w:r w:rsidR="005551B8">
        <w:t>Ryan Hamm reported that the regatta went well with 20 teams and 40 b</w:t>
      </w:r>
      <w:r w:rsidR="00895D4F">
        <w:t>oats</w:t>
      </w:r>
      <w:r w:rsidR="005551B8">
        <w:t>. The full rotation of 20 races for each division was achieved.</w:t>
      </w:r>
    </w:p>
    <w:p w:rsidR="00742A66" w:rsidRDefault="00742A66" w:rsidP="00761644">
      <w:pPr>
        <w:pStyle w:val="ListParagraph"/>
        <w:numPr>
          <w:ilvl w:val="1"/>
          <w:numId w:val="1"/>
        </w:numPr>
      </w:pPr>
      <w:r>
        <w:t>Baker 2016 –</w:t>
      </w:r>
      <w:r w:rsidR="00EE2411">
        <w:t>NWISA</w:t>
      </w:r>
      <w:r w:rsidR="00482220">
        <w:t xml:space="preserve">: </w:t>
      </w:r>
      <w:r w:rsidR="005551B8">
        <w:t xml:space="preserve">Burke Thomas recognized the work of Anacortes YC, Seafarers Memorial Park and PRO Jay </w:t>
      </w:r>
      <w:proofErr w:type="spellStart"/>
      <w:r w:rsidR="005551B8">
        <w:t>Renehan</w:t>
      </w:r>
      <w:proofErr w:type="spellEnd"/>
      <w:r w:rsidR="00895D4F">
        <w:t>.</w:t>
      </w:r>
      <w:r w:rsidR="005551B8">
        <w:t xml:space="preserve">  Full rotation of 66 races was completed.</w:t>
      </w:r>
    </w:p>
    <w:p w:rsidR="00B71878" w:rsidRDefault="00B6783F" w:rsidP="001F3FF1">
      <w:pPr>
        <w:pStyle w:val="ListParagraph"/>
        <w:numPr>
          <w:ilvl w:val="1"/>
          <w:numId w:val="1"/>
        </w:numPr>
      </w:pPr>
      <w:proofErr w:type="spellStart"/>
      <w:r>
        <w:t>Cressy</w:t>
      </w:r>
      <w:proofErr w:type="spellEnd"/>
      <w:r>
        <w:t xml:space="preserve"> 2017 (Fall 2016) –</w:t>
      </w:r>
      <w:r w:rsidR="00895D4F">
        <w:t xml:space="preserve">Joann </w:t>
      </w:r>
      <w:r w:rsidR="005551B8">
        <w:t>W</w:t>
      </w:r>
      <w:r w:rsidR="00895D4F">
        <w:t>ill</w:t>
      </w:r>
      <w:r w:rsidR="005551B8">
        <w:t>its is</w:t>
      </w:r>
      <w:r w:rsidR="00895D4F">
        <w:t xml:space="preserve"> work</w:t>
      </w:r>
      <w:r w:rsidR="00334012">
        <w:t>ing</w:t>
      </w:r>
      <w:r w:rsidR="00895D4F">
        <w:t xml:space="preserve"> with</w:t>
      </w:r>
      <w:r w:rsidR="005551B8">
        <w:t xml:space="preserve"> Gerard Coleman (Texas </w:t>
      </w:r>
      <w:proofErr w:type="gramStart"/>
      <w:r w:rsidR="005551B8">
        <w:t>A&amp;M</w:t>
      </w:r>
      <w:proofErr w:type="gramEnd"/>
      <w:r w:rsidR="005551B8">
        <w:t xml:space="preserve"> Galveston coach) and the representative from the </w:t>
      </w:r>
      <w:proofErr w:type="spellStart"/>
      <w:r w:rsidR="005551B8">
        <w:t>Seascout</w:t>
      </w:r>
      <w:proofErr w:type="spellEnd"/>
      <w:r w:rsidR="005551B8">
        <w:t xml:space="preserve"> Base.  The boats will be provided by </w:t>
      </w:r>
      <w:proofErr w:type="spellStart"/>
      <w:r w:rsidR="005551B8">
        <w:t>LaserPerformance</w:t>
      </w:r>
      <w:proofErr w:type="spellEnd"/>
      <w:r w:rsidR="005551B8">
        <w:t xml:space="preserve"> in conjunction with ICSA.</w:t>
      </w:r>
      <w:r w:rsidR="00895D4F">
        <w:t xml:space="preserve"> </w:t>
      </w:r>
      <w:r w:rsidR="005551B8">
        <w:t>NOR is in process.</w:t>
      </w:r>
    </w:p>
    <w:p w:rsidR="00E8587D" w:rsidRDefault="005A29E7" w:rsidP="001F3FF1">
      <w:pPr>
        <w:pStyle w:val="ListParagraph"/>
        <w:numPr>
          <w:ilvl w:val="1"/>
          <w:numId w:val="1"/>
        </w:numPr>
      </w:pPr>
      <w:r>
        <w:t xml:space="preserve">Mallory 2017 – NESSA </w:t>
      </w:r>
      <w:r w:rsidR="008054FF">
        <w:t>–</w:t>
      </w:r>
      <w:r w:rsidR="00714FE9">
        <w:t xml:space="preserve"> </w:t>
      </w:r>
      <w:r w:rsidR="005551B8">
        <w:t>Chris Crane – no update to report</w:t>
      </w:r>
      <w:r w:rsidR="00895D4F">
        <w:t>.</w:t>
      </w:r>
    </w:p>
    <w:p w:rsidR="00E403FE" w:rsidRDefault="00E8587D" w:rsidP="00D556D6">
      <w:pPr>
        <w:pStyle w:val="ListParagraph"/>
        <w:numPr>
          <w:ilvl w:val="1"/>
          <w:numId w:val="1"/>
        </w:numPr>
      </w:pPr>
      <w:r>
        <w:t xml:space="preserve">Baker 2017 </w:t>
      </w:r>
      <w:r w:rsidR="00E403FE">
        <w:t>–</w:t>
      </w:r>
      <w:r>
        <w:t xml:space="preserve"> </w:t>
      </w:r>
      <w:r w:rsidR="00E403FE">
        <w:t>MASSA</w:t>
      </w:r>
      <w:r w:rsidR="006A4EF5">
        <w:t xml:space="preserve">: </w:t>
      </w:r>
      <w:r w:rsidR="00895D4F">
        <w:t>Rand</w:t>
      </w:r>
      <w:r w:rsidR="005551B8">
        <w:t>all Nunn</w:t>
      </w:r>
      <w:r w:rsidR="00895D4F">
        <w:t xml:space="preserve"> reported that th</w:t>
      </w:r>
      <w:r w:rsidR="005551B8">
        <w:t xml:space="preserve">e Baker will be held in Norfolk.  Randy Stokes will have an update </w:t>
      </w:r>
      <w:r w:rsidR="00895D4F">
        <w:t xml:space="preserve">at </w:t>
      </w:r>
      <w:r w:rsidR="005551B8">
        <w:t xml:space="preserve">a later time. Will likely be at Norfolk Yacht &amp; Country Club as the </w:t>
      </w:r>
      <w:r w:rsidR="00895D4F">
        <w:t>ODU</w:t>
      </w:r>
      <w:r w:rsidR="005551B8">
        <w:t xml:space="preserve"> facility and staff will not be available due to the overlap with the ICSA Nationals.</w:t>
      </w:r>
      <w:r w:rsidR="00895D4F">
        <w:t xml:space="preserve"> </w:t>
      </w:r>
    </w:p>
    <w:p w:rsidR="00356AE4" w:rsidRDefault="00356AE4" w:rsidP="00D556D6">
      <w:pPr>
        <w:pStyle w:val="ListParagraph"/>
        <w:numPr>
          <w:ilvl w:val="1"/>
          <w:numId w:val="1"/>
        </w:numPr>
      </w:pPr>
      <w:proofErr w:type="spellStart"/>
      <w:r>
        <w:t>Cressy</w:t>
      </w:r>
      <w:proofErr w:type="spellEnd"/>
      <w:r>
        <w:t xml:space="preserve"> 2018 (Fall 2017) – SAISA –</w:t>
      </w:r>
      <w:r w:rsidR="005551B8">
        <w:t xml:space="preserve"> no report, likely at St Pete YC</w:t>
      </w:r>
      <w:r w:rsidR="00895D4F">
        <w:t>.</w:t>
      </w:r>
    </w:p>
    <w:p w:rsidR="0071426E" w:rsidRPr="00FF6314" w:rsidRDefault="00356AE4" w:rsidP="004338D7">
      <w:pPr>
        <w:pStyle w:val="ListParagraph"/>
        <w:numPr>
          <w:ilvl w:val="1"/>
          <w:numId w:val="1"/>
        </w:numPr>
      </w:pPr>
      <w:r>
        <w:t xml:space="preserve">NIT 2016 (MASSA, NESSA, MISSA) </w:t>
      </w:r>
      <w:r w:rsidR="006F772E">
        <w:t>–</w:t>
      </w:r>
      <w:r w:rsidR="00FF6314">
        <w:t xml:space="preserve"> Ted Anderson reported that the regatta went well with good representation from all three districts</w:t>
      </w:r>
      <w:r w:rsidR="006404AA">
        <w:rPr>
          <w:rFonts w:eastAsia="Times New Roman"/>
        </w:rPr>
        <w:t>.</w:t>
      </w:r>
      <w:r w:rsidR="00FF6314">
        <w:rPr>
          <w:rFonts w:eastAsia="Times New Roman"/>
        </w:rPr>
        <w:t xml:space="preserve">  Rob Hurd noted that the 2017 regatta will be held at Indian Harbor YC on the same weekend as the 2017 Baker.</w:t>
      </w:r>
    </w:p>
    <w:p w:rsidR="00FF6314" w:rsidRDefault="00FF6314" w:rsidP="004338D7">
      <w:pPr>
        <w:pStyle w:val="ListParagraph"/>
        <w:numPr>
          <w:ilvl w:val="1"/>
          <w:numId w:val="1"/>
        </w:numPr>
      </w:pPr>
      <w:r>
        <w:t xml:space="preserve">Larry White Regatta – Tim Hogan relayed a conversation he and Danielle Richards had with US Coast Guard Academy coach, Brian </w:t>
      </w:r>
      <w:proofErr w:type="spellStart"/>
      <w:r>
        <w:t>Swingley</w:t>
      </w:r>
      <w:proofErr w:type="spellEnd"/>
      <w:r>
        <w:t>.  As there has always been a wait list for this event, there may be a possibility of increasing the size of the regatta with a Gold/Silver set up with USCGA and Conn College co-hosting.  Rob Hurd voiced his opinion that this would not be a good for this regatta and that the current format should not be changed.  He believes that since the USCGA uses this as a recruiting opportunity and it is not really an ISSA event, that we should let them run it as they wish.  The discussion was tabled for further thought over the summer.</w:t>
      </w:r>
    </w:p>
    <w:p w:rsidR="007E082C" w:rsidRDefault="007E082C" w:rsidP="004338D7">
      <w:pPr>
        <w:pStyle w:val="ListParagraph"/>
        <w:numPr>
          <w:ilvl w:val="1"/>
          <w:numId w:val="1"/>
        </w:numPr>
      </w:pPr>
      <w:r>
        <w:t>Other – Mike Segerblom noted that there may be a desire for more intersectional activity between PCISA and NWISA with perhaps another division to be added to the Rose Bowl. Tim Hogan advised that there may be a need for further overall discussion about increasing intersectional regatta.</w:t>
      </w:r>
    </w:p>
    <w:p w:rsidR="004338D7" w:rsidRDefault="004338D7" w:rsidP="004338D7">
      <w:pPr>
        <w:pStyle w:val="ListParagraph"/>
        <w:ind w:left="1440"/>
      </w:pPr>
    </w:p>
    <w:p w:rsidR="007F618B" w:rsidRDefault="007F618B" w:rsidP="007F618B">
      <w:pPr>
        <w:pStyle w:val="ListParagraph"/>
        <w:numPr>
          <w:ilvl w:val="0"/>
          <w:numId w:val="1"/>
        </w:numPr>
      </w:pPr>
      <w:r>
        <w:rPr>
          <w:b/>
        </w:rPr>
        <w:lastRenderedPageBreak/>
        <w:t>Old Business:</w:t>
      </w:r>
    </w:p>
    <w:p w:rsidR="007F618B" w:rsidRDefault="007F618B" w:rsidP="007F618B">
      <w:pPr>
        <w:pStyle w:val="ListParagraph"/>
        <w:numPr>
          <w:ilvl w:val="1"/>
          <w:numId w:val="1"/>
        </w:numPr>
      </w:pPr>
      <w:r w:rsidRPr="00362F80">
        <w:t>Online Registration update</w:t>
      </w:r>
      <w:r>
        <w:t xml:space="preserve"> – Tim Hogan and Danielle Richards will work with Dayan over the summer.</w:t>
      </w:r>
    </w:p>
    <w:p w:rsidR="007F618B" w:rsidRDefault="007F618B" w:rsidP="007F618B">
      <w:pPr>
        <w:pStyle w:val="ListParagraph"/>
        <w:numPr>
          <w:ilvl w:val="1"/>
          <w:numId w:val="1"/>
        </w:numPr>
      </w:pPr>
      <w:proofErr w:type="spellStart"/>
      <w:r>
        <w:t>ByLaw</w:t>
      </w:r>
      <w:proofErr w:type="spellEnd"/>
      <w:r>
        <w:t xml:space="preserve"> Discussion – all districts urged to complete the questionnaire compiled by Casey Schnoor and sent to the board earlier this week.  Sherri was asked to resend to all.</w:t>
      </w:r>
    </w:p>
    <w:p w:rsidR="007F618B" w:rsidRDefault="007F618B" w:rsidP="007F618B">
      <w:pPr>
        <w:pStyle w:val="ListParagraph"/>
        <w:numPr>
          <w:ilvl w:val="1"/>
          <w:numId w:val="1"/>
        </w:numPr>
      </w:pPr>
      <w:r>
        <w:t>Social Media – Tim Hogan that this is an area that needs to have continued improvement.</w:t>
      </w:r>
    </w:p>
    <w:p w:rsidR="00BD2952" w:rsidRDefault="00BD2952" w:rsidP="007F618B">
      <w:pPr>
        <w:pStyle w:val="ListParagraph"/>
        <w:numPr>
          <w:ilvl w:val="1"/>
          <w:numId w:val="1"/>
        </w:numPr>
      </w:pPr>
      <w:r>
        <w:t>Donation Button on Tech Score – this has been added, to date there has been no activity</w:t>
      </w:r>
    </w:p>
    <w:p w:rsidR="00BD2952" w:rsidRDefault="00BD2952" w:rsidP="007F618B">
      <w:pPr>
        <w:pStyle w:val="ListParagraph"/>
        <w:numPr>
          <w:ilvl w:val="1"/>
          <w:numId w:val="1"/>
        </w:numPr>
      </w:pPr>
      <w:r>
        <w:t>PCISA – LLC – Mike Segerblom reported that this is in process.  He will keep everyone updated.</w:t>
      </w:r>
    </w:p>
    <w:p w:rsidR="00BD2952" w:rsidRDefault="00BD2952" w:rsidP="00BD2952">
      <w:pPr>
        <w:pStyle w:val="ListParagraph"/>
        <w:ind w:left="1440"/>
      </w:pPr>
    </w:p>
    <w:p w:rsidR="00BD2952" w:rsidRPr="00BD2952" w:rsidRDefault="00BD2952" w:rsidP="00BD2952">
      <w:pPr>
        <w:pStyle w:val="ListParagraph"/>
        <w:numPr>
          <w:ilvl w:val="0"/>
          <w:numId w:val="1"/>
        </w:numPr>
      </w:pPr>
      <w:r>
        <w:rPr>
          <w:b/>
        </w:rPr>
        <w:t>New Business</w:t>
      </w:r>
      <w:r w:rsidR="00081F54">
        <w:rPr>
          <w:b/>
        </w:rPr>
        <w:t>:</w:t>
      </w:r>
    </w:p>
    <w:p w:rsidR="00BD2952" w:rsidRDefault="00BD2952" w:rsidP="00BD2952">
      <w:pPr>
        <w:pStyle w:val="ListParagraph"/>
        <w:numPr>
          <w:ilvl w:val="1"/>
          <w:numId w:val="1"/>
        </w:numPr>
      </w:pPr>
      <w:r>
        <w:t>2016-2017 Championship Allocations – were circulated this week from the office</w:t>
      </w:r>
    </w:p>
    <w:p w:rsidR="00BD2952" w:rsidRDefault="00BD2952" w:rsidP="00BD2952">
      <w:pPr>
        <w:pStyle w:val="ListParagraph"/>
        <w:numPr>
          <w:ilvl w:val="1"/>
          <w:numId w:val="1"/>
        </w:numPr>
      </w:pPr>
      <w:r>
        <w:t>Tech Score/Team Registration – will be shut down during July for updates and rollover to the new school year.</w:t>
      </w:r>
    </w:p>
    <w:p w:rsidR="00BD2952" w:rsidRDefault="00BD2952" w:rsidP="00BD2952">
      <w:pPr>
        <w:pStyle w:val="ListParagraph"/>
        <w:numPr>
          <w:ilvl w:val="1"/>
          <w:numId w:val="1"/>
        </w:numPr>
      </w:pPr>
      <w:r>
        <w:t>ISSA Board call/meeting schedule was approved as circulate and noted below.</w:t>
      </w:r>
    </w:p>
    <w:p w:rsidR="00BD2952" w:rsidRDefault="00BD2952" w:rsidP="00BD2952"/>
    <w:p w:rsidR="00BD2952" w:rsidRPr="00081F54" w:rsidRDefault="00BD2952" w:rsidP="00BD2952">
      <w:pPr>
        <w:pStyle w:val="ListParagraph"/>
        <w:numPr>
          <w:ilvl w:val="0"/>
          <w:numId w:val="1"/>
        </w:numPr>
      </w:pPr>
      <w:r>
        <w:rPr>
          <w:b/>
        </w:rPr>
        <w:t>District Reports</w:t>
      </w:r>
      <w:r w:rsidR="00081F54">
        <w:rPr>
          <w:b/>
        </w:rPr>
        <w:t>:</w:t>
      </w:r>
    </w:p>
    <w:p w:rsidR="00081F54" w:rsidRDefault="00081F54" w:rsidP="00081F54">
      <w:pPr>
        <w:pStyle w:val="ListParagraph"/>
        <w:numPr>
          <w:ilvl w:val="1"/>
          <w:numId w:val="1"/>
        </w:numPr>
      </w:pPr>
      <w:r>
        <w:t>SEISA – Tim Hogan congratulated the district on the Mallory win by Clear Falls HS.</w:t>
      </w:r>
    </w:p>
    <w:p w:rsidR="00081F54" w:rsidRDefault="00081F54" w:rsidP="00081F54">
      <w:pPr>
        <w:pStyle w:val="ListParagraph"/>
        <w:numPr>
          <w:ilvl w:val="1"/>
          <w:numId w:val="1"/>
        </w:numPr>
      </w:pPr>
      <w:r>
        <w:t>MISSA – Ted Anderson noted their large increase in registered teams and the focus now to help them all continue</w:t>
      </w:r>
    </w:p>
    <w:p w:rsidR="00081F54" w:rsidRDefault="00081F54" w:rsidP="00081F54">
      <w:pPr>
        <w:pStyle w:val="ListParagraph"/>
        <w:numPr>
          <w:ilvl w:val="1"/>
          <w:numId w:val="1"/>
        </w:numPr>
      </w:pPr>
      <w:r>
        <w:t>SAISA – no report</w:t>
      </w:r>
    </w:p>
    <w:p w:rsidR="00081F54" w:rsidRDefault="00081F54" w:rsidP="00081F54">
      <w:pPr>
        <w:pStyle w:val="ListParagraph"/>
        <w:numPr>
          <w:ilvl w:val="1"/>
          <w:numId w:val="1"/>
        </w:numPr>
      </w:pPr>
      <w:r>
        <w:t>NESSA – Chris Crane reported they are holding steady and looking forward to next year and hosting the Mallory.</w:t>
      </w:r>
    </w:p>
    <w:p w:rsidR="00081F54" w:rsidRDefault="00081F54" w:rsidP="00081F54">
      <w:pPr>
        <w:pStyle w:val="ListParagraph"/>
        <w:numPr>
          <w:ilvl w:val="1"/>
          <w:numId w:val="1"/>
        </w:numPr>
      </w:pPr>
      <w:r>
        <w:t xml:space="preserve">MASSA – Randall Nunn </w:t>
      </w:r>
      <w:r w:rsidR="007531BC">
        <w:t>noted fluctuation with the teams registered but overall staying at the same level.  The league structure is strong.  They added a Silver championship this year.</w:t>
      </w:r>
    </w:p>
    <w:p w:rsidR="007531BC" w:rsidRDefault="007531BC" w:rsidP="00081F54">
      <w:pPr>
        <w:pStyle w:val="ListParagraph"/>
        <w:numPr>
          <w:ilvl w:val="1"/>
          <w:numId w:val="1"/>
        </w:numPr>
      </w:pPr>
      <w:r>
        <w:t>NWISA – Burke Thomas relayed that while they were down a few teams for the year, there is potential growth for next year.  They did add more events this year and the team race activity saw a good increase.</w:t>
      </w:r>
    </w:p>
    <w:p w:rsidR="007531BC" w:rsidRDefault="007531BC" w:rsidP="00081F54">
      <w:pPr>
        <w:pStyle w:val="ListParagraph"/>
        <w:numPr>
          <w:ilvl w:val="1"/>
          <w:numId w:val="1"/>
        </w:numPr>
      </w:pPr>
      <w:r>
        <w:t>PCISA – Mike Segerblom noted that with the high number of teams, there is always fluctuation but that many of the steady teams are showing growth in the number of sailors.  The district is trying to streamline the organizational structure.  There is a continuing struggle to involve the high school sailors in Hawaii.</w:t>
      </w:r>
    </w:p>
    <w:p w:rsidR="00AE2DC5" w:rsidRDefault="00AE2DC5" w:rsidP="00AE2DC5">
      <w:pPr>
        <w:pStyle w:val="ListParagraph"/>
        <w:ind w:left="1440"/>
      </w:pPr>
    </w:p>
    <w:p w:rsidR="00AE2DC5" w:rsidRDefault="00AE2DC5" w:rsidP="00AE2DC5">
      <w:pPr>
        <w:pStyle w:val="ListParagraph"/>
        <w:numPr>
          <w:ilvl w:val="0"/>
          <w:numId w:val="1"/>
        </w:numPr>
      </w:pPr>
      <w:r>
        <w:t xml:space="preserve">Tim Hogan thanked all for a great year. </w:t>
      </w:r>
    </w:p>
    <w:p w:rsidR="00AE2DC5" w:rsidRPr="00F01C14" w:rsidRDefault="00AE2DC5" w:rsidP="00AE2DC5">
      <w:pPr>
        <w:pStyle w:val="ListParagraph"/>
      </w:pPr>
      <w:r>
        <w:t>Meeting adjourned at 8:41pm</w:t>
      </w:r>
    </w:p>
    <w:p w:rsidR="004338D7" w:rsidRDefault="004338D7" w:rsidP="004338D7">
      <w:pPr>
        <w:ind w:left="360"/>
      </w:pPr>
    </w:p>
    <w:p w:rsidR="0071426E" w:rsidRPr="00734BF5" w:rsidRDefault="0071426E" w:rsidP="0071426E">
      <w:pPr>
        <w:pStyle w:val="ListParagraph"/>
        <w:ind w:left="0"/>
      </w:pPr>
      <w:r>
        <w:t>Next conference call</w:t>
      </w:r>
      <w:r w:rsidR="00BB22A2">
        <w:t xml:space="preserve">: </w:t>
      </w:r>
      <w:r w:rsidR="00990C1D">
        <w:t>September 8</w:t>
      </w:r>
      <w:r w:rsidR="00B6783F">
        <w:t>, 2016</w:t>
      </w:r>
      <w:r>
        <w:t xml:space="preserve"> with agenda items due to the office no later than</w:t>
      </w:r>
      <w:r w:rsidR="009625B9">
        <w:t xml:space="preserve"> </w:t>
      </w:r>
      <w:r w:rsidR="00990C1D">
        <w:t>August 29</w:t>
      </w:r>
      <w:r w:rsidR="00BB22A2">
        <w:t>,</w:t>
      </w:r>
      <w:r w:rsidR="00E8587D">
        <w:t xml:space="preserve"> 2016</w:t>
      </w:r>
      <w:r>
        <w:t>.</w:t>
      </w:r>
    </w:p>
    <w:p w:rsidR="0049567B" w:rsidRDefault="0049567B" w:rsidP="006C7144">
      <w:pPr>
        <w:pStyle w:val="Title"/>
        <w:jc w:val="left"/>
        <w:rPr>
          <w:bCs w:val="0"/>
          <w:u w:val="none"/>
        </w:rPr>
      </w:pPr>
    </w:p>
    <w:p w:rsidR="00AE2DC5" w:rsidRDefault="00AE2DC5" w:rsidP="006C7144">
      <w:pPr>
        <w:pStyle w:val="Title"/>
        <w:jc w:val="left"/>
        <w:rPr>
          <w:bCs w:val="0"/>
          <w:u w:val="none"/>
        </w:rPr>
      </w:pPr>
    </w:p>
    <w:p w:rsidR="00AE2DC5" w:rsidRDefault="00AE2DC5" w:rsidP="006C7144">
      <w:pPr>
        <w:pStyle w:val="Title"/>
        <w:jc w:val="left"/>
        <w:rPr>
          <w:bCs w:val="0"/>
          <w:u w:val="none"/>
        </w:rPr>
      </w:pPr>
    </w:p>
    <w:p w:rsidR="00AE2DC5" w:rsidRDefault="00AE2DC5" w:rsidP="006C7144">
      <w:pPr>
        <w:pStyle w:val="Title"/>
        <w:jc w:val="left"/>
        <w:rPr>
          <w:bCs w:val="0"/>
          <w:u w:val="none"/>
        </w:rPr>
      </w:pPr>
    </w:p>
    <w:p w:rsidR="00AE2DC5" w:rsidRDefault="00AE2DC5" w:rsidP="006C7144">
      <w:pPr>
        <w:pStyle w:val="Title"/>
        <w:jc w:val="left"/>
        <w:rPr>
          <w:bCs w:val="0"/>
          <w:u w:val="none"/>
        </w:rPr>
      </w:pPr>
    </w:p>
    <w:p w:rsidR="00AE2DC5" w:rsidRDefault="00AE2DC5" w:rsidP="006C7144">
      <w:pPr>
        <w:pStyle w:val="Title"/>
        <w:jc w:val="left"/>
        <w:rPr>
          <w:bCs w:val="0"/>
          <w:u w:val="none"/>
        </w:rPr>
      </w:pPr>
    </w:p>
    <w:p w:rsidR="00AE2DC5" w:rsidRDefault="00AE2DC5" w:rsidP="006C7144">
      <w:pPr>
        <w:pStyle w:val="Title"/>
        <w:jc w:val="left"/>
        <w:rPr>
          <w:bCs w:val="0"/>
          <w:u w:val="none"/>
        </w:rPr>
      </w:pPr>
    </w:p>
    <w:p w:rsidR="00AE2DC5" w:rsidRDefault="00AE2DC5" w:rsidP="006C7144">
      <w:pPr>
        <w:pStyle w:val="Title"/>
        <w:jc w:val="left"/>
        <w:rPr>
          <w:bCs w:val="0"/>
          <w:u w:val="none"/>
        </w:rPr>
      </w:pPr>
    </w:p>
    <w:p w:rsidR="00AE2DC5" w:rsidRDefault="00AE2DC5" w:rsidP="006C7144">
      <w:pPr>
        <w:pStyle w:val="Title"/>
        <w:jc w:val="left"/>
        <w:rPr>
          <w:bCs w:val="0"/>
          <w:u w:val="none"/>
        </w:rPr>
      </w:pPr>
    </w:p>
    <w:p w:rsidR="00AE2DC5" w:rsidRDefault="00AE2DC5" w:rsidP="006C7144">
      <w:pPr>
        <w:pStyle w:val="Title"/>
        <w:jc w:val="left"/>
        <w:rPr>
          <w:bCs w:val="0"/>
          <w:u w:val="none"/>
        </w:rPr>
      </w:pPr>
    </w:p>
    <w:p w:rsidR="00AE2DC5" w:rsidRDefault="00AE2DC5" w:rsidP="006C7144">
      <w:pPr>
        <w:pStyle w:val="Title"/>
        <w:jc w:val="left"/>
        <w:rPr>
          <w:bCs w:val="0"/>
          <w:u w:val="none"/>
        </w:rPr>
      </w:pPr>
    </w:p>
    <w:p w:rsidR="00AE2DC5" w:rsidRDefault="00AE2DC5" w:rsidP="006C7144">
      <w:pPr>
        <w:pStyle w:val="Title"/>
        <w:jc w:val="left"/>
        <w:rPr>
          <w:bCs w:val="0"/>
          <w:u w:val="none"/>
        </w:rPr>
      </w:pPr>
    </w:p>
    <w:p w:rsidR="00AE2DC5" w:rsidRDefault="00AE2DC5" w:rsidP="006C7144">
      <w:pPr>
        <w:pStyle w:val="Title"/>
        <w:jc w:val="left"/>
        <w:rPr>
          <w:bCs w:val="0"/>
          <w:u w:val="none"/>
        </w:rPr>
      </w:pPr>
    </w:p>
    <w:p w:rsidR="00AE2DC5" w:rsidRDefault="00AE2DC5" w:rsidP="006C7144">
      <w:pPr>
        <w:pStyle w:val="Title"/>
        <w:jc w:val="left"/>
        <w:rPr>
          <w:bCs w:val="0"/>
          <w:u w:val="none"/>
        </w:rPr>
      </w:pPr>
    </w:p>
    <w:p w:rsidR="0049567B" w:rsidRDefault="0049567B" w:rsidP="0049567B">
      <w:pPr>
        <w:pStyle w:val="Title"/>
        <w:rPr>
          <w:bCs w:val="0"/>
        </w:rPr>
      </w:pPr>
      <w:r w:rsidRPr="0049567B">
        <w:rPr>
          <w:bCs w:val="0"/>
        </w:rPr>
        <w:t>ISSA MEETING SCHEDULE</w:t>
      </w:r>
    </w:p>
    <w:p w:rsidR="0049567B" w:rsidRPr="0049567B" w:rsidRDefault="00990C1D" w:rsidP="0049567B">
      <w:pPr>
        <w:pStyle w:val="Title"/>
        <w:rPr>
          <w:bCs w:val="0"/>
          <w:u w:val="none"/>
        </w:rPr>
      </w:pPr>
      <w:r>
        <w:rPr>
          <w:bCs w:val="0"/>
          <w:u w:val="none"/>
        </w:rPr>
        <w:t>2016-2017</w:t>
      </w:r>
    </w:p>
    <w:p w:rsidR="0049567B" w:rsidRDefault="0049567B" w:rsidP="006C7144">
      <w:pPr>
        <w:pStyle w:val="Title"/>
        <w:jc w:val="left"/>
        <w:rPr>
          <w:bCs w:val="0"/>
          <w:u w:val="none"/>
        </w:rPr>
      </w:pPr>
    </w:p>
    <w:p w:rsidR="006C7144" w:rsidRPr="00990C1D" w:rsidRDefault="006C7144" w:rsidP="006C7144">
      <w:pPr>
        <w:pStyle w:val="Title"/>
        <w:jc w:val="left"/>
        <w:rPr>
          <w:b w:val="0"/>
          <w:bCs w:val="0"/>
          <w:u w:val="none"/>
        </w:rPr>
      </w:pPr>
      <w:r w:rsidRPr="00990C1D">
        <w:rPr>
          <w:bCs w:val="0"/>
          <w:u w:val="none"/>
        </w:rPr>
        <w:t xml:space="preserve">Thursday, </w:t>
      </w:r>
      <w:r w:rsidR="00990C1D">
        <w:rPr>
          <w:bCs w:val="0"/>
          <w:u w:val="none"/>
        </w:rPr>
        <w:t>September 8</w:t>
      </w:r>
      <w:r w:rsidRPr="00990C1D">
        <w:rPr>
          <w:bCs w:val="0"/>
          <w:u w:val="none"/>
        </w:rPr>
        <w:t>, 201</w:t>
      </w:r>
      <w:r w:rsidR="00990C1D">
        <w:rPr>
          <w:bCs w:val="0"/>
          <w:u w:val="none"/>
        </w:rPr>
        <w:t>6</w:t>
      </w:r>
      <w:r w:rsidRPr="00990C1D">
        <w:rPr>
          <w:bCs w:val="0"/>
          <w:u w:val="none"/>
        </w:rPr>
        <w:t>:</w:t>
      </w:r>
      <w:r w:rsidRPr="00990C1D">
        <w:rPr>
          <w:bCs w:val="0"/>
          <w:u w:val="none"/>
        </w:rPr>
        <w:tab/>
      </w:r>
      <w:r w:rsidRPr="00990C1D">
        <w:rPr>
          <w:b w:val="0"/>
          <w:bCs w:val="0"/>
          <w:u w:val="none"/>
        </w:rPr>
        <w:t>Conference Call at 8pm ET/5 pm PT</w:t>
      </w:r>
    </w:p>
    <w:p w:rsidR="00990C1D" w:rsidRPr="00990C1D" w:rsidRDefault="00990C1D" w:rsidP="00990C1D">
      <w:pPr>
        <w:pStyle w:val="Title"/>
        <w:jc w:val="left"/>
        <w:rPr>
          <w:b w:val="0"/>
          <w:bCs w:val="0"/>
          <w:u w:val="none"/>
        </w:rPr>
      </w:pPr>
      <w:r w:rsidRPr="00990C1D">
        <w:rPr>
          <w:bCs w:val="0"/>
          <w:u w:val="none"/>
        </w:rPr>
        <w:t xml:space="preserve">Thursday, October </w:t>
      </w:r>
      <w:r>
        <w:rPr>
          <w:bCs w:val="0"/>
          <w:u w:val="none"/>
        </w:rPr>
        <w:t>6</w:t>
      </w:r>
      <w:r w:rsidRPr="00990C1D">
        <w:rPr>
          <w:bCs w:val="0"/>
          <w:u w:val="none"/>
        </w:rPr>
        <w:t>, 201</w:t>
      </w:r>
      <w:r>
        <w:rPr>
          <w:bCs w:val="0"/>
          <w:u w:val="none"/>
        </w:rPr>
        <w:t>6</w:t>
      </w:r>
      <w:r w:rsidRPr="00990C1D">
        <w:rPr>
          <w:bCs w:val="0"/>
          <w:u w:val="none"/>
        </w:rPr>
        <w:t>:</w:t>
      </w:r>
      <w:r w:rsidRPr="00990C1D">
        <w:rPr>
          <w:bCs w:val="0"/>
          <w:u w:val="none"/>
        </w:rPr>
        <w:tab/>
      </w:r>
      <w:r w:rsidRPr="00990C1D">
        <w:rPr>
          <w:b w:val="0"/>
          <w:bCs w:val="0"/>
          <w:u w:val="none"/>
        </w:rPr>
        <w:tab/>
        <w:t>Conference Call at 8pm ET/5 pm PT</w:t>
      </w:r>
    </w:p>
    <w:p w:rsidR="006C7144" w:rsidRPr="00990C1D" w:rsidRDefault="006C7144" w:rsidP="006C7144">
      <w:pPr>
        <w:pStyle w:val="Title"/>
        <w:jc w:val="left"/>
        <w:rPr>
          <w:b w:val="0"/>
          <w:bCs w:val="0"/>
          <w:u w:val="none"/>
        </w:rPr>
      </w:pPr>
      <w:r w:rsidRPr="00990C1D">
        <w:rPr>
          <w:u w:val="none"/>
        </w:rPr>
        <w:t xml:space="preserve">Friday October </w:t>
      </w:r>
      <w:r w:rsidR="00334012">
        <w:rPr>
          <w:u w:val="none"/>
        </w:rPr>
        <w:t>28</w:t>
      </w:r>
      <w:r w:rsidRPr="00990C1D">
        <w:rPr>
          <w:u w:val="none"/>
        </w:rPr>
        <w:t>, 201</w:t>
      </w:r>
      <w:r w:rsidR="00990C1D">
        <w:rPr>
          <w:u w:val="none"/>
        </w:rPr>
        <w:t>6</w:t>
      </w:r>
      <w:r w:rsidRPr="00990C1D">
        <w:rPr>
          <w:u w:val="none"/>
        </w:rPr>
        <w:t>:</w:t>
      </w:r>
      <w:r w:rsidRPr="00990C1D">
        <w:rPr>
          <w:b w:val="0"/>
          <w:bCs w:val="0"/>
          <w:u w:val="none"/>
        </w:rPr>
        <w:tab/>
      </w:r>
      <w:r w:rsidRPr="00990C1D">
        <w:rPr>
          <w:b w:val="0"/>
          <w:bCs w:val="0"/>
          <w:u w:val="none"/>
        </w:rPr>
        <w:tab/>
        <w:t xml:space="preserve">Annual Meeting/Board Meeting at 10 am ET at </w:t>
      </w:r>
      <w:proofErr w:type="spellStart"/>
      <w:r w:rsidR="00990C1D">
        <w:rPr>
          <w:b w:val="0"/>
          <w:bCs w:val="0"/>
          <w:u w:val="none"/>
        </w:rPr>
        <w:t>Cressy</w:t>
      </w:r>
      <w:proofErr w:type="spellEnd"/>
    </w:p>
    <w:p w:rsidR="006C7144" w:rsidRPr="00990C1D" w:rsidRDefault="006C7144" w:rsidP="006C7144">
      <w:pPr>
        <w:pStyle w:val="Title"/>
        <w:jc w:val="left"/>
        <w:rPr>
          <w:b w:val="0"/>
          <w:bCs w:val="0"/>
          <w:u w:val="none"/>
        </w:rPr>
      </w:pPr>
      <w:r w:rsidRPr="00990C1D">
        <w:rPr>
          <w:u w:val="none"/>
        </w:rPr>
        <w:t xml:space="preserve">Thursday December </w:t>
      </w:r>
      <w:r w:rsidR="00990C1D">
        <w:rPr>
          <w:u w:val="none"/>
        </w:rPr>
        <w:t>1</w:t>
      </w:r>
      <w:r w:rsidRPr="00990C1D">
        <w:rPr>
          <w:u w:val="none"/>
        </w:rPr>
        <w:t>, 201</w:t>
      </w:r>
      <w:r w:rsidR="00990C1D">
        <w:rPr>
          <w:u w:val="none"/>
        </w:rPr>
        <w:t>6</w:t>
      </w:r>
      <w:r w:rsidRPr="00990C1D">
        <w:rPr>
          <w:u w:val="none"/>
        </w:rPr>
        <w:t xml:space="preserve">: </w:t>
      </w:r>
      <w:r w:rsidRPr="00990C1D">
        <w:rPr>
          <w:u w:val="none"/>
        </w:rPr>
        <w:tab/>
      </w:r>
      <w:r w:rsidRPr="00990C1D">
        <w:rPr>
          <w:b w:val="0"/>
          <w:u w:val="none"/>
        </w:rPr>
        <w:t>Co</w:t>
      </w:r>
      <w:r w:rsidRPr="00990C1D">
        <w:rPr>
          <w:b w:val="0"/>
          <w:bCs w:val="0"/>
          <w:u w:val="none"/>
        </w:rPr>
        <w:t>nference Call at 8 pm ET/ 5 pm PT</w:t>
      </w:r>
    </w:p>
    <w:p w:rsidR="006C7144" w:rsidRPr="00990C1D" w:rsidRDefault="006C7144" w:rsidP="006C7144">
      <w:pPr>
        <w:pStyle w:val="Title"/>
        <w:jc w:val="left"/>
        <w:rPr>
          <w:b w:val="0"/>
          <w:bCs w:val="0"/>
          <w:u w:val="none"/>
        </w:rPr>
      </w:pPr>
      <w:r w:rsidRPr="00990C1D">
        <w:rPr>
          <w:bCs w:val="0"/>
          <w:u w:val="none"/>
        </w:rPr>
        <w:t xml:space="preserve">Thursday January </w:t>
      </w:r>
      <w:r w:rsidR="00990C1D">
        <w:rPr>
          <w:bCs w:val="0"/>
          <w:u w:val="none"/>
        </w:rPr>
        <w:t>5</w:t>
      </w:r>
      <w:r w:rsidRPr="00990C1D">
        <w:rPr>
          <w:bCs w:val="0"/>
          <w:u w:val="none"/>
        </w:rPr>
        <w:t>, 201</w:t>
      </w:r>
      <w:r w:rsidR="00990C1D">
        <w:rPr>
          <w:bCs w:val="0"/>
          <w:u w:val="none"/>
        </w:rPr>
        <w:t>7</w:t>
      </w:r>
      <w:r w:rsidRPr="00990C1D">
        <w:rPr>
          <w:bCs w:val="0"/>
          <w:u w:val="none"/>
        </w:rPr>
        <w:t>:</w:t>
      </w:r>
      <w:r w:rsidRPr="00990C1D">
        <w:rPr>
          <w:bCs w:val="0"/>
          <w:u w:val="none"/>
        </w:rPr>
        <w:tab/>
      </w:r>
      <w:r w:rsidRPr="00990C1D">
        <w:rPr>
          <w:bCs w:val="0"/>
          <w:u w:val="none"/>
        </w:rPr>
        <w:tab/>
      </w:r>
      <w:r w:rsidRPr="00990C1D">
        <w:rPr>
          <w:b w:val="0"/>
          <w:bCs w:val="0"/>
          <w:u w:val="none"/>
        </w:rPr>
        <w:t>Conference Call at 8 pm ET/ 5 pm PT</w:t>
      </w:r>
    </w:p>
    <w:p w:rsidR="006C7144" w:rsidRPr="00990C1D" w:rsidRDefault="00BB22A2" w:rsidP="006C7144">
      <w:pPr>
        <w:pStyle w:val="Title"/>
        <w:jc w:val="left"/>
        <w:rPr>
          <w:bCs w:val="0"/>
          <w:u w:val="none"/>
        </w:rPr>
      </w:pPr>
      <w:r w:rsidRPr="00990C1D">
        <w:rPr>
          <w:bCs w:val="0"/>
          <w:u w:val="none"/>
        </w:rPr>
        <w:t xml:space="preserve">Thursday February </w:t>
      </w:r>
      <w:r w:rsidR="00990C1D" w:rsidRPr="00990C1D">
        <w:rPr>
          <w:bCs w:val="0"/>
          <w:u w:val="none"/>
        </w:rPr>
        <w:t>5</w:t>
      </w:r>
      <w:r w:rsidR="006C7144" w:rsidRPr="00990C1D">
        <w:rPr>
          <w:bCs w:val="0"/>
          <w:u w:val="none"/>
        </w:rPr>
        <w:t>, 201</w:t>
      </w:r>
      <w:r w:rsidR="00990C1D">
        <w:rPr>
          <w:bCs w:val="0"/>
          <w:u w:val="none"/>
        </w:rPr>
        <w:t>7</w:t>
      </w:r>
      <w:r w:rsidR="006C7144" w:rsidRPr="00990C1D">
        <w:rPr>
          <w:bCs w:val="0"/>
          <w:u w:val="none"/>
        </w:rPr>
        <w:t>:</w:t>
      </w:r>
      <w:r w:rsidR="006C7144" w:rsidRPr="00990C1D">
        <w:rPr>
          <w:bCs w:val="0"/>
          <w:u w:val="none"/>
        </w:rPr>
        <w:tab/>
      </w:r>
      <w:r w:rsidR="006C7144" w:rsidRPr="00990C1D">
        <w:rPr>
          <w:b w:val="0"/>
          <w:bCs w:val="0"/>
          <w:u w:val="none"/>
        </w:rPr>
        <w:t>Conference Call at 8 pm ET/ 5 pm PT</w:t>
      </w:r>
    </w:p>
    <w:p w:rsidR="006C7144" w:rsidRPr="00990C1D" w:rsidRDefault="006C7144" w:rsidP="006C7144">
      <w:pPr>
        <w:pStyle w:val="Title"/>
        <w:jc w:val="left"/>
        <w:rPr>
          <w:b w:val="0"/>
          <w:bCs w:val="0"/>
          <w:u w:val="none"/>
        </w:rPr>
      </w:pPr>
      <w:r w:rsidRPr="00990C1D">
        <w:rPr>
          <w:u w:val="none"/>
        </w:rPr>
        <w:t xml:space="preserve">Thursday March </w:t>
      </w:r>
      <w:r w:rsidR="00990C1D">
        <w:rPr>
          <w:u w:val="none"/>
        </w:rPr>
        <w:t>2</w:t>
      </w:r>
      <w:r w:rsidRPr="00990C1D">
        <w:rPr>
          <w:u w:val="none"/>
        </w:rPr>
        <w:t>, 201</w:t>
      </w:r>
      <w:r w:rsidR="00990C1D">
        <w:rPr>
          <w:u w:val="none"/>
        </w:rPr>
        <w:t>7</w:t>
      </w:r>
      <w:r w:rsidRPr="00990C1D">
        <w:rPr>
          <w:u w:val="none"/>
        </w:rPr>
        <w:t>:</w:t>
      </w:r>
      <w:r w:rsidRPr="00990C1D">
        <w:rPr>
          <w:b w:val="0"/>
          <w:bCs w:val="0"/>
          <w:u w:val="none"/>
        </w:rPr>
        <w:tab/>
      </w:r>
      <w:r w:rsidRPr="00990C1D">
        <w:rPr>
          <w:b w:val="0"/>
          <w:bCs w:val="0"/>
          <w:u w:val="none"/>
        </w:rPr>
        <w:tab/>
        <w:t>Conference Call at 8 pm ET/ 5 pm PT</w:t>
      </w:r>
    </w:p>
    <w:p w:rsidR="006C7144" w:rsidRPr="00990C1D" w:rsidRDefault="006C7144" w:rsidP="006C7144">
      <w:pPr>
        <w:pStyle w:val="Title"/>
        <w:jc w:val="left"/>
        <w:rPr>
          <w:b w:val="0"/>
          <w:bCs w:val="0"/>
          <w:u w:val="none"/>
        </w:rPr>
      </w:pPr>
      <w:r w:rsidRPr="00990C1D">
        <w:rPr>
          <w:u w:val="none"/>
        </w:rPr>
        <w:t xml:space="preserve">Thursday April </w:t>
      </w:r>
      <w:r w:rsidR="00990C1D">
        <w:rPr>
          <w:u w:val="none"/>
        </w:rPr>
        <w:t>6</w:t>
      </w:r>
      <w:r w:rsidRPr="00990C1D">
        <w:rPr>
          <w:u w:val="none"/>
        </w:rPr>
        <w:t>, 201</w:t>
      </w:r>
      <w:r w:rsidR="00990C1D">
        <w:rPr>
          <w:u w:val="none"/>
        </w:rPr>
        <w:t>7</w:t>
      </w:r>
      <w:r w:rsidRPr="00990C1D">
        <w:rPr>
          <w:u w:val="none"/>
        </w:rPr>
        <w:t>:</w:t>
      </w:r>
      <w:r w:rsidRPr="00990C1D">
        <w:rPr>
          <w:b w:val="0"/>
          <w:bCs w:val="0"/>
          <w:u w:val="none"/>
        </w:rPr>
        <w:tab/>
      </w:r>
      <w:r w:rsidRPr="00990C1D">
        <w:rPr>
          <w:b w:val="0"/>
          <w:bCs w:val="0"/>
          <w:u w:val="none"/>
        </w:rPr>
        <w:tab/>
        <w:t>Conference Call at 8 pm ET/ 5 pm PT</w:t>
      </w:r>
    </w:p>
    <w:p w:rsidR="006C7144" w:rsidRPr="00990C1D" w:rsidRDefault="006C7144" w:rsidP="006C7144">
      <w:pPr>
        <w:pStyle w:val="Title"/>
        <w:jc w:val="left"/>
        <w:rPr>
          <w:b w:val="0"/>
          <w:bCs w:val="0"/>
          <w:u w:val="none"/>
        </w:rPr>
      </w:pPr>
      <w:r w:rsidRPr="00990C1D">
        <w:rPr>
          <w:u w:val="none"/>
        </w:rPr>
        <w:t xml:space="preserve">Thursday May </w:t>
      </w:r>
      <w:r w:rsidR="00990C1D">
        <w:rPr>
          <w:u w:val="none"/>
        </w:rPr>
        <w:t>4,</w:t>
      </w:r>
      <w:r w:rsidRPr="00990C1D">
        <w:rPr>
          <w:u w:val="none"/>
        </w:rPr>
        <w:t xml:space="preserve"> 201</w:t>
      </w:r>
      <w:r w:rsidR="00990C1D">
        <w:rPr>
          <w:u w:val="none"/>
        </w:rPr>
        <w:t>7</w:t>
      </w:r>
      <w:r w:rsidRPr="00990C1D">
        <w:rPr>
          <w:u w:val="none"/>
        </w:rPr>
        <w:t>:</w:t>
      </w:r>
      <w:r w:rsidRPr="00990C1D">
        <w:rPr>
          <w:b w:val="0"/>
          <w:bCs w:val="0"/>
          <w:u w:val="none"/>
        </w:rPr>
        <w:tab/>
      </w:r>
      <w:r w:rsidRPr="00990C1D">
        <w:rPr>
          <w:b w:val="0"/>
          <w:bCs w:val="0"/>
          <w:u w:val="none"/>
        </w:rPr>
        <w:tab/>
        <w:t>Conference Call at 8 pm ET/ 5 pm PT</w:t>
      </w:r>
    </w:p>
    <w:p w:rsidR="006C7144" w:rsidRPr="00990C1D" w:rsidRDefault="006C7144" w:rsidP="006C7144">
      <w:pPr>
        <w:pStyle w:val="Title"/>
        <w:jc w:val="left"/>
        <w:rPr>
          <w:bCs w:val="0"/>
          <w:u w:val="none"/>
        </w:rPr>
      </w:pPr>
      <w:r w:rsidRPr="00990C1D">
        <w:rPr>
          <w:u w:val="none"/>
        </w:rPr>
        <w:t xml:space="preserve">Thursday June </w:t>
      </w:r>
      <w:r w:rsidR="00990C1D">
        <w:rPr>
          <w:u w:val="none"/>
        </w:rPr>
        <w:t>8</w:t>
      </w:r>
      <w:r w:rsidRPr="00990C1D">
        <w:rPr>
          <w:u w:val="none"/>
        </w:rPr>
        <w:t>, 20</w:t>
      </w:r>
      <w:r w:rsidR="00990C1D">
        <w:rPr>
          <w:u w:val="none"/>
        </w:rPr>
        <w:t>17</w:t>
      </w:r>
      <w:r w:rsidRPr="00990C1D">
        <w:rPr>
          <w:u w:val="none"/>
        </w:rPr>
        <w:t>:</w:t>
      </w:r>
      <w:r w:rsidRPr="00990C1D">
        <w:rPr>
          <w:bCs w:val="0"/>
          <w:u w:val="none"/>
        </w:rPr>
        <w:tab/>
      </w:r>
      <w:r w:rsidRPr="00990C1D">
        <w:rPr>
          <w:bCs w:val="0"/>
          <w:u w:val="none"/>
        </w:rPr>
        <w:tab/>
      </w:r>
      <w:r w:rsidRPr="00990C1D">
        <w:rPr>
          <w:b w:val="0"/>
          <w:bCs w:val="0"/>
          <w:u w:val="none"/>
        </w:rPr>
        <w:t>Conference Call at 8 pm ET/ 5 pm PT</w:t>
      </w:r>
    </w:p>
    <w:p w:rsidR="008A146C" w:rsidRDefault="008A146C" w:rsidP="008A146C">
      <w:pPr>
        <w:pStyle w:val="Title"/>
        <w:jc w:val="left"/>
        <w:rPr>
          <w:b w:val="0"/>
          <w:bCs w:val="0"/>
          <w:sz w:val="20"/>
          <w:u w:val="none"/>
        </w:rPr>
      </w:pPr>
      <w:r>
        <w:rPr>
          <w:b w:val="0"/>
          <w:bCs w:val="0"/>
          <w:u w:val="none"/>
        </w:rPr>
        <w:t xml:space="preserve">** Agenda items are due to the ISSA office (send to </w:t>
      </w:r>
      <w:hyperlink r:id="rId5" w:history="1">
        <w:r w:rsidRPr="0098314D">
          <w:rPr>
            <w:rStyle w:val="Hyperlink"/>
            <w:b w:val="0"/>
            <w:bCs w:val="0"/>
          </w:rPr>
          <w:t>jerelyn@odmsail.com</w:t>
        </w:r>
      </w:hyperlink>
      <w:r>
        <w:rPr>
          <w:b w:val="0"/>
          <w:bCs w:val="0"/>
          <w:u w:val="none"/>
        </w:rPr>
        <w:t>) 10-days prior to the meeting.  Meeting agenda to be e-mailed to the Board by the close of business (5 pm PT) on the Friday prior to the meeting.</w:t>
      </w:r>
    </w:p>
    <w:p w:rsidR="006C7144" w:rsidRDefault="006C7144" w:rsidP="00DC765F">
      <w:pPr>
        <w:pStyle w:val="ListParagraph"/>
        <w:ind w:left="0"/>
      </w:pPr>
    </w:p>
    <w:sectPr w:rsidR="006C7144" w:rsidSect="00AA6A1E">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72829"/>
    <w:multiLevelType w:val="hybridMultilevel"/>
    <w:tmpl w:val="3F5E57CC"/>
    <w:lvl w:ilvl="0" w:tplc="4C1EA794">
      <w:start w:val="1"/>
      <w:numFmt w:val="decimal"/>
      <w:lvlText w:val="%1."/>
      <w:lvlJc w:val="left"/>
      <w:pPr>
        <w:ind w:left="720" w:hanging="360"/>
      </w:pPr>
      <w:rPr>
        <w:rFonts w:hint="default"/>
        <w:b/>
      </w:rPr>
    </w:lvl>
    <w:lvl w:ilvl="1" w:tplc="97E24672">
      <w:start w:val="1"/>
      <w:numFmt w:val="lowerLetter"/>
      <w:lvlText w:val="%2."/>
      <w:lvlJc w:val="left"/>
      <w:pPr>
        <w:ind w:left="1440" w:hanging="360"/>
      </w:pPr>
      <w:rPr>
        <w:rFonts w:ascii="Calibri" w:eastAsia="Calibri" w:hAnsi="Calibri" w:cs="Times New Roman"/>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6E"/>
    <w:rsid w:val="00001BB1"/>
    <w:rsid w:val="00057DA6"/>
    <w:rsid w:val="000644B1"/>
    <w:rsid w:val="00072A34"/>
    <w:rsid w:val="00081F54"/>
    <w:rsid w:val="00082C6B"/>
    <w:rsid w:val="000C1A98"/>
    <w:rsid w:val="000E504B"/>
    <w:rsid w:val="001074DE"/>
    <w:rsid w:val="00133195"/>
    <w:rsid w:val="00141E9D"/>
    <w:rsid w:val="001447DF"/>
    <w:rsid w:val="00190209"/>
    <w:rsid w:val="001B183A"/>
    <w:rsid w:val="001D6ABF"/>
    <w:rsid w:val="001F1D73"/>
    <w:rsid w:val="002076C6"/>
    <w:rsid w:val="00261578"/>
    <w:rsid w:val="0026371F"/>
    <w:rsid w:val="002E1C3A"/>
    <w:rsid w:val="002F21A5"/>
    <w:rsid w:val="00314320"/>
    <w:rsid w:val="00320705"/>
    <w:rsid w:val="00334012"/>
    <w:rsid w:val="00356AE4"/>
    <w:rsid w:val="00362F80"/>
    <w:rsid w:val="00374B13"/>
    <w:rsid w:val="003A200E"/>
    <w:rsid w:val="003E2D09"/>
    <w:rsid w:val="003F22F5"/>
    <w:rsid w:val="003F6CEF"/>
    <w:rsid w:val="004338D7"/>
    <w:rsid w:val="00482220"/>
    <w:rsid w:val="0049567B"/>
    <w:rsid w:val="004C49AB"/>
    <w:rsid w:val="004D5702"/>
    <w:rsid w:val="004F5781"/>
    <w:rsid w:val="005349B5"/>
    <w:rsid w:val="00552C9A"/>
    <w:rsid w:val="005551B8"/>
    <w:rsid w:val="00556F97"/>
    <w:rsid w:val="0057490B"/>
    <w:rsid w:val="00574D7B"/>
    <w:rsid w:val="005959CB"/>
    <w:rsid w:val="005A29E7"/>
    <w:rsid w:val="005C7BB6"/>
    <w:rsid w:val="005F3540"/>
    <w:rsid w:val="006404AA"/>
    <w:rsid w:val="006641E5"/>
    <w:rsid w:val="00693817"/>
    <w:rsid w:val="006A4EF5"/>
    <w:rsid w:val="006C7144"/>
    <w:rsid w:val="006F772E"/>
    <w:rsid w:val="0071426E"/>
    <w:rsid w:val="00714FE9"/>
    <w:rsid w:val="00742A66"/>
    <w:rsid w:val="007531BC"/>
    <w:rsid w:val="00772A5F"/>
    <w:rsid w:val="0078608C"/>
    <w:rsid w:val="007C45F3"/>
    <w:rsid w:val="007E082C"/>
    <w:rsid w:val="007F0F4E"/>
    <w:rsid w:val="007F618B"/>
    <w:rsid w:val="008054FF"/>
    <w:rsid w:val="00822BF0"/>
    <w:rsid w:val="00857DA5"/>
    <w:rsid w:val="00895D4F"/>
    <w:rsid w:val="008A146C"/>
    <w:rsid w:val="008C020A"/>
    <w:rsid w:val="008D362C"/>
    <w:rsid w:val="0094031F"/>
    <w:rsid w:val="00943C5D"/>
    <w:rsid w:val="00955310"/>
    <w:rsid w:val="009625B9"/>
    <w:rsid w:val="00990B23"/>
    <w:rsid w:val="00990C1D"/>
    <w:rsid w:val="009B1AFF"/>
    <w:rsid w:val="009B4A54"/>
    <w:rsid w:val="009B5CFF"/>
    <w:rsid w:val="009C03D3"/>
    <w:rsid w:val="00A001E2"/>
    <w:rsid w:val="00A5195C"/>
    <w:rsid w:val="00A741A9"/>
    <w:rsid w:val="00A757DF"/>
    <w:rsid w:val="00A834B1"/>
    <w:rsid w:val="00A928C9"/>
    <w:rsid w:val="00AA6A1E"/>
    <w:rsid w:val="00AA7076"/>
    <w:rsid w:val="00AA7357"/>
    <w:rsid w:val="00AB49E0"/>
    <w:rsid w:val="00AE2DC5"/>
    <w:rsid w:val="00AF774A"/>
    <w:rsid w:val="00B160B1"/>
    <w:rsid w:val="00B60FC6"/>
    <w:rsid w:val="00B6783F"/>
    <w:rsid w:val="00B71878"/>
    <w:rsid w:val="00B73FCF"/>
    <w:rsid w:val="00BA00ED"/>
    <w:rsid w:val="00BB22A2"/>
    <w:rsid w:val="00BD2952"/>
    <w:rsid w:val="00BD3EE5"/>
    <w:rsid w:val="00BD76C6"/>
    <w:rsid w:val="00BE2E3F"/>
    <w:rsid w:val="00C171A4"/>
    <w:rsid w:val="00C64BC9"/>
    <w:rsid w:val="00C82CEE"/>
    <w:rsid w:val="00C83223"/>
    <w:rsid w:val="00CB3850"/>
    <w:rsid w:val="00CC311F"/>
    <w:rsid w:val="00CF132A"/>
    <w:rsid w:val="00CF3808"/>
    <w:rsid w:val="00D2390E"/>
    <w:rsid w:val="00D359AC"/>
    <w:rsid w:val="00D443A2"/>
    <w:rsid w:val="00D7170D"/>
    <w:rsid w:val="00D81840"/>
    <w:rsid w:val="00DC765F"/>
    <w:rsid w:val="00DD346E"/>
    <w:rsid w:val="00E21C50"/>
    <w:rsid w:val="00E403FE"/>
    <w:rsid w:val="00E738AA"/>
    <w:rsid w:val="00E775F8"/>
    <w:rsid w:val="00E843A9"/>
    <w:rsid w:val="00E8587D"/>
    <w:rsid w:val="00E92F76"/>
    <w:rsid w:val="00E9494E"/>
    <w:rsid w:val="00EB1C57"/>
    <w:rsid w:val="00EB2073"/>
    <w:rsid w:val="00EC194D"/>
    <w:rsid w:val="00ED30D0"/>
    <w:rsid w:val="00EE2411"/>
    <w:rsid w:val="00F01C14"/>
    <w:rsid w:val="00F02320"/>
    <w:rsid w:val="00F13F34"/>
    <w:rsid w:val="00F26685"/>
    <w:rsid w:val="00F613DF"/>
    <w:rsid w:val="00F672ED"/>
    <w:rsid w:val="00F741E2"/>
    <w:rsid w:val="00F74703"/>
    <w:rsid w:val="00F81A9D"/>
    <w:rsid w:val="00FB4CF3"/>
    <w:rsid w:val="00FB7B47"/>
    <w:rsid w:val="00FF6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63098-7E26-4739-B34E-281B68EB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26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26E"/>
    <w:pPr>
      <w:ind w:left="720"/>
      <w:contextualSpacing/>
    </w:pPr>
  </w:style>
  <w:style w:type="paragraph" w:customStyle="1" w:styleId="Default">
    <w:name w:val="Default"/>
    <w:rsid w:val="00EB1C57"/>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A928C9"/>
    <w:pPr>
      <w:jc w:val="center"/>
    </w:pPr>
    <w:rPr>
      <w:rFonts w:ascii="Times New Roman" w:eastAsia="Times New Roman" w:hAnsi="Times New Roman"/>
      <w:b/>
      <w:bCs/>
      <w:sz w:val="24"/>
      <w:szCs w:val="24"/>
      <w:u w:val="single"/>
    </w:rPr>
  </w:style>
  <w:style w:type="character" w:customStyle="1" w:styleId="TitleChar">
    <w:name w:val="Title Char"/>
    <w:basedOn w:val="DefaultParagraphFont"/>
    <w:link w:val="Title"/>
    <w:rsid w:val="00A928C9"/>
    <w:rPr>
      <w:rFonts w:ascii="Times New Roman" w:eastAsia="Times New Roman" w:hAnsi="Times New Roman" w:cs="Times New Roman"/>
      <w:b/>
      <w:bCs/>
      <w:sz w:val="24"/>
      <w:szCs w:val="24"/>
      <w:u w:val="single"/>
    </w:rPr>
  </w:style>
  <w:style w:type="character" w:styleId="Hyperlink">
    <w:name w:val="Hyperlink"/>
    <w:rsid w:val="00A928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058700">
      <w:bodyDiv w:val="1"/>
      <w:marLeft w:val="0"/>
      <w:marRight w:val="0"/>
      <w:marTop w:val="0"/>
      <w:marBottom w:val="0"/>
      <w:divBdr>
        <w:top w:val="none" w:sz="0" w:space="0" w:color="auto"/>
        <w:left w:val="none" w:sz="0" w:space="0" w:color="auto"/>
        <w:bottom w:val="none" w:sz="0" w:space="0" w:color="auto"/>
        <w:right w:val="none" w:sz="0" w:space="0" w:color="auto"/>
      </w:divBdr>
    </w:div>
    <w:div w:id="183213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relyn@odms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Jerelyn Biehl</dc:creator>
  <cp:keywords/>
  <dc:description/>
  <cp:lastModifiedBy>Sherri Campbell</cp:lastModifiedBy>
  <cp:revision>15</cp:revision>
  <cp:lastPrinted>2015-04-03T17:23:00Z</cp:lastPrinted>
  <dcterms:created xsi:type="dcterms:W3CDTF">2016-06-03T14:22:00Z</dcterms:created>
  <dcterms:modified xsi:type="dcterms:W3CDTF">2016-06-03T23:03:00Z</dcterms:modified>
</cp:coreProperties>
</file>